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715E" w:rsidRDefault="0015715E" w:rsidP="00E17FC1">
      <w:pPr>
        <w:spacing w:after="0" w:line="360" w:lineRule="auto"/>
        <w:ind w:left="360"/>
        <w:jc w:val="center"/>
        <w:outlineLvl w:val="1"/>
        <w:rPr>
          <w:rFonts w:ascii="Times New Roman" w:eastAsia="MS Gothic" w:hAnsi="Times New Roman" w:cs="Times New Roman"/>
          <w:b/>
          <w:sz w:val="28"/>
          <w:szCs w:val="24"/>
          <w:lang w:eastAsia="ru-RU"/>
        </w:rPr>
      </w:pPr>
      <w:bookmarkStart w:id="0" w:name="_Toc288394058"/>
      <w:bookmarkStart w:id="1" w:name="_Toc288410525"/>
      <w:bookmarkStart w:id="2" w:name="_Toc288410654"/>
      <w:bookmarkStart w:id="3" w:name="_Toc424564299"/>
    </w:p>
    <w:p w:rsidR="0015715E" w:rsidRDefault="0032341D" w:rsidP="0032341D">
      <w:pPr>
        <w:spacing w:after="0" w:line="360" w:lineRule="auto"/>
        <w:ind w:left="360"/>
        <w:outlineLvl w:val="1"/>
        <w:rPr>
          <w:rFonts w:ascii="Times New Roman" w:eastAsia="MS Gothic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MS Gothic" w:hAnsi="Times New Roman" w:cs="Times New Roman"/>
          <w:b/>
          <w:noProof/>
          <w:sz w:val="28"/>
          <w:szCs w:val="24"/>
          <w:lang w:eastAsia="ru-RU"/>
        </w:rPr>
        <w:drawing>
          <wp:inline distT="0" distB="0" distL="0" distR="0">
            <wp:extent cx="5940425" cy="8178276"/>
            <wp:effectExtent l="0" t="0" r="3175" b="0"/>
            <wp:docPr id="1" name="Рисунок 1" descr="C:\Users\мария\Desktop\раб прог. 2021-2026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рия\Desktop\раб прог. 2021-2026\2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8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4" w:name="_GoBack"/>
      <w:bookmarkEnd w:id="4"/>
    </w:p>
    <w:p w:rsidR="0015715E" w:rsidRDefault="0015715E" w:rsidP="00E17FC1">
      <w:pPr>
        <w:spacing w:after="0" w:line="360" w:lineRule="auto"/>
        <w:ind w:left="360"/>
        <w:jc w:val="center"/>
        <w:outlineLvl w:val="1"/>
        <w:rPr>
          <w:rFonts w:ascii="Times New Roman" w:eastAsia="MS Gothic" w:hAnsi="Times New Roman" w:cs="Times New Roman"/>
          <w:b/>
          <w:sz w:val="28"/>
          <w:szCs w:val="24"/>
          <w:lang w:eastAsia="ru-RU"/>
        </w:rPr>
      </w:pPr>
    </w:p>
    <w:p w:rsidR="0015715E" w:rsidRDefault="0015715E" w:rsidP="00E17FC1">
      <w:pPr>
        <w:spacing w:after="0" w:line="360" w:lineRule="auto"/>
        <w:ind w:left="360"/>
        <w:jc w:val="center"/>
        <w:outlineLvl w:val="1"/>
        <w:rPr>
          <w:rFonts w:ascii="Times New Roman" w:eastAsia="MS Gothic" w:hAnsi="Times New Roman" w:cs="Times New Roman"/>
          <w:b/>
          <w:sz w:val="28"/>
          <w:szCs w:val="24"/>
          <w:lang w:eastAsia="ru-RU"/>
        </w:rPr>
      </w:pPr>
    </w:p>
    <w:p w:rsidR="000717B0" w:rsidRPr="004F7D53" w:rsidRDefault="00691B5D" w:rsidP="0032341D">
      <w:pPr>
        <w:spacing w:after="0" w:line="360" w:lineRule="auto"/>
        <w:jc w:val="center"/>
        <w:outlineLvl w:val="1"/>
        <w:rPr>
          <w:rFonts w:ascii="Times New Roman" w:eastAsia="MS Gothic" w:hAnsi="Times New Roman" w:cs="Times New Roman"/>
          <w:b/>
          <w:sz w:val="28"/>
          <w:szCs w:val="24"/>
          <w:lang w:eastAsia="ru-RU"/>
        </w:rPr>
      </w:pPr>
      <w:r w:rsidRPr="00691B5D">
        <w:rPr>
          <w:rFonts w:ascii="Times New Roman" w:eastAsia="MS Gothic" w:hAnsi="Times New Roman" w:cs="Times New Roman"/>
          <w:b/>
          <w:sz w:val="28"/>
          <w:szCs w:val="24"/>
          <w:lang w:eastAsia="ru-RU"/>
        </w:rPr>
        <w:lastRenderedPageBreak/>
        <w:t>Планируемые результаты освоения </w:t>
      </w:r>
      <w:proofErr w:type="gramStart"/>
      <w:r w:rsidRPr="00691B5D">
        <w:rPr>
          <w:rFonts w:ascii="Times New Roman" w:eastAsia="MS Gothic" w:hAnsi="Times New Roman" w:cs="Times New Roman"/>
          <w:b/>
          <w:sz w:val="28"/>
          <w:szCs w:val="24"/>
          <w:lang w:eastAsia="ru-RU"/>
        </w:rPr>
        <w:t>обучающимися</w:t>
      </w:r>
      <w:proofErr w:type="gramEnd"/>
      <w:r w:rsidRPr="00691B5D">
        <w:rPr>
          <w:rFonts w:ascii="Times New Roman" w:eastAsia="MS Gothic" w:hAnsi="Times New Roman" w:cs="Times New Roman"/>
          <w:b/>
          <w:sz w:val="28"/>
          <w:szCs w:val="24"/>
          <w:lang w:eastAsia="ru-RU"/>
        </w:rPr>
        <w:t> основной</w:t>
      </w:r>
    </w:p>
    <w:p w:rsidR="00691B5D" w:rsidRPr="00691B5D" w:rsidRDefault="00691B5D" w:rsidP="00E17FC1">
      <w:pPr>
        <w:spacing w:after="0" w:line="360" w:lineRule="auto"/>
        <w:ind w:left="360"/>
        <w:jc w:val="center"/>
        <w:outlineLvl w:val="1"/>
        <w:rPr>
          <w:rFonts w:ascii="Times New Roman" w:eastAsia="MS Gothic" w:hAnsi="Times New Roman" w:cs="Times New Roman"/>
          <w:b/>
          <w:sz w:val="28"/>
          <w:szCs w:val="24"/>
          <w:lang w:eastAsia="ru-RU"/>
        </w:rPr>
      </w:pPr>
      <w:r w:rsidRPr="00691B5D">
        <w:rPr>
          <w:rFonts w:ascii="Times New Roman" w:eastAsia="MS Gothic" w:hAnsi="Times New Roman" w:cs="Times New Roman"/>
          <w:b/>
          <w:sz w:val="28"/>
          <w:szCs w:val="24"/>
          <w:lang w:eastAsia="ru-RU"/>
        </w:rPr>
        <w:t>образовательной программы</w:t>
      </w:r>
      <w:bookmarkEnd w:id="0"/>
      <w:bookmarkEnd w:id="1"/>
      <w:bookmarkEnd w:id="2"/>
      <w:bookmarkEnd w:id="3"/>
    </w:p>
    <w:p w:rsidR="00691B5D" w:rsidRPr="00691B5D" w:rsidRDefault="00691B5D" w:rsidP="00691B5D">
      <w:pPr>
        <w:autoSpaceDE w:val="0"/>
        <w:autoSpaceDN w:val="0"/>
        <w:adjustRightInd w:val="0"/>
        <w:spacing w:after="0" w:line="36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691B5D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Планируемые результаты освоения основной образовательной программы начального общего образования (далее — планируемые результаты) являются одним из важнейших механизмов реализации требований ФГОС НОО к результатам обучающихся, освоивших основную образовательную программу. Они представляют собой систему </w:t>
      </w:r>
      <w:r w:rsidRPr="00691B5D">
        <w:rPr>
          <w:rFonts w:ascii="Times New Roman" w:eastAsia="Times New Roman" w:hAnsi="Times New Roman" w:cs="Times New Roman"/>
          <w:b/>
          <w:bCs/>
          <w:iCs/>
          <w:spacing w:val="-2"/>
          <w:sz w:val="28"/>
          <w:szCs w:val="28"/>
          <w:lang w:eastAsia="ru-RU"/>
        </w:rPr>
        <w:t>обобщенных личностно ориен</w:t>
      </w:r>
      <w:r w:rsidRPr="00691B5D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тированных целей образования</w:t>
      </w:r>
      <w:r w:rsidRPr="00691B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допускающих дальнейшее уточнение и конкретизацию, что обеспечивает определение </w:t>
      </w:r>
      <w:r w:rsidRPr="00691B5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и выявление всех составляющих планируемых результатов, </w:t>
      </w:r>
      <w:r w:rsidRPr="00691B5D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подлежащих формированию и оценке.</w:t>
      </w:r>
    </w:p>
    <w:p w:rsidR="00691B5D" w:rsidRPr="00691B5D" w:rsidRDefault="00691B5D" w:rsidP="00691B5D">
      <w:pPr>
        <w:autoSpaceDE w:val="0"/>
        <w:autoSpaceDN w:val="0"/>
        <w:adjustRightInd w:val="0"/>
        <w:spacing w:after="0" w:line="36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91B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Планируемые результаты:</w:t>
      </w:r>
    </w:p>
    <w:p w:rsidR="00691B5D" w:rsidRPr="00691B5D" w:rsidRDefault="00691B5D" w:rsidP="00691B5D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B5D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обеспечивают связь между требованиями ФГОС НОО, </w:t>
      </w:r>
      <w:r w:rsidRPr="00691B5D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br/>
      </w:r>
      <w:r w:rsidRPr="00691B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образовательной деятельностью и системой оценки результатов освоения основной образовательной программы начального общего образования, уточняя и конкретизируя общее понимание </w:t>
      </w:r>
      <w:r w:rsidRPr="00691B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личностных, </w:t>
      </w:r>
      <w:proofErr w:type="spellStart"/>
      <w:r w:rsidRPr="00691B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метапредметных</w:t>
      </w:r>
      <w:proofErr w:type="spellEnd"/>
      <w:r w:rsidRPr="00691B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предметных результатов</w:t>
      </w:r>
      <w:r w:rsidRPr="00691B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каждой учебной программы с учетом ведущих целевых установок их освоения, возрастной специфики обучающихся и требований, предъявляемых системой оценки;</w:t>
      </w:r>
    </w:p>
    <w:p w:rsidR="00691B5D" w:rsidRPr="00691B5D" w:rsidRDefault="00691B5D" w:rsidP="00691B5D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B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являются содержательной и </w:t>
      </w:r>
      <w:proofErr w:type="spellStart"/>
      <w:r w:rsidRPr="00691B5D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критериальной</w:t>
      </w:r>
      <w:proofErr w:type="spellEnd"/>
      <w:r w:rsidRPr="00691B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основой для </w:t>
      </w:r>
      <w:r w:rsidRPr="00691B5D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разработки программ учебных предметов, курсов, </w:t>
      </w:r>
      <w:proofErr w:type="spellStart"/>
      <w:r w:rsidRPr="00691B5D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учебно­</w:t>
      </w:r>
      <w:r w:rsidRPr="00691B5D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методической</w:t>
      </w:r>
      <w:proofErr w:type="spellEnd"/>
      <w:r w:rsidRPr="00691B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литературы, а также для системы оценки ка</w:t>
      </w:r>
      <w:r w:rsidRPr="00691B5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чества освоения обучающимися основной образовательной </w:t>
      </w:r>
      <w:r w:rsidRPr="00691B5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программы начального общего образования.</w:t>
      </w:r>
    </w:p>
    <w:p w:rsidR="00691B5D" w:rsidRPr="00691B5D" w:rsidRDefault="00691B5D" w:rsidP="00691B5D">
      <w:pPr>
        <w:autoSpaceDE w:val="0"/>
        <w:autoSpaceDN w:val="0"/>
        <w:adjustRightInd w:val="0"/>
        <w:spacing w:after="0" w:line="36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91B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</w:t>
      </w:r>
      <w:proofErr w:type="spellStart"/>
      <w:r w:rsidRPr="00691B5D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системно­деятельностным</w:t>
      </w:r>
      <w:proofErr w:type="spellEnd"/>
      <w:r w:rsidRPr="00691B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подходом содержание планируемых результатов описывает и характеризует обобщенные способы действий с учебным материалом</w:t>
      </w:r>
      <w:r w:rsidRPr="00691B5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, </w:t>
      </w:r>
      <w:r w:rsidRPr="00691B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позволяющие обучающимся успешно решать учебные и </w:t>
      </w:r>
      <w:proofErr w:type="spellStart"/>
      <w:r w:rsidRPr="00691B5D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учебно­практические</w:t>
      </w:r>
      <w:proofErr w:type="spellEnd"/>
      <w:r w:rsidRPr="00691B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задачи, в том числе задачи, направленные на отработку теоретических моделей и понятий, и задачи, по </w:t>
      </w:r>
      <w:r w:rsidRPr="00691B5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возможности максимально приближенные к реальным жизненным ситуациям.</w:t>
      </w:r>
      <w:proofErr w:type="gramEnd"/>
    </w:p>
    <w:p w:rsidR="00691B5D" w:rsidRPr="00691B5D" w:rsidRDefault="00691B5D" w:rsidP="00691B5D">
      <w:pPr>
        <w:autoSpaceDE w:val="0"/>
        <w:autoSpaceDN w:val="0"/>
        <w:adjustRightInd w:val="0"/>
        <w:spacing w:after="0" w:line="36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lang w:eastAsia="ru-RU"/>
        </w:rPr>
      </w:pPr>
      <w:r w:rsidRPr="00691B5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Иными словами, система планируемых результатов дает представление о том, какими именно действиями  – познавательными, личностными, регулятивными, коммуникативными, преломленными через специфику содержания того или иного предмета – овладеют обучающиеся в ходе образовательной деятельности. В системе планируемых результатов особо выделяется учебный материал, имеющий </w:t>
      </w:r>
      <w:r w:rsidRPr="00691B5D">
        <w:rPr>
          <w:rFonts w:ascii="Times New Roman" w:eastAsia="Times New Roman" w:hAnsi="Times New Roman" w:cs="Times New Roman"/>
          <w:iCs/>
          <w:spacing w:val="2"/>
          <w:sz w:val="28"/>
          <w:szCs w:val="28"/>
          <w:lang w:eastAsia="ru-RU"/>
        </w:rPr>
        <w:t>опорный характер,</w:t>
      </w:r>
      <w:r w:rsidRPr="00691B5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т.</w:t>
      </w:r>
      <w:r w:rsidRPr="00691B5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 </w:t>
      </w:r>
      <w:r w:rsidRPr="00691B5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е. служащий основой для последующего обучения.</w:t>
      </w:r>
    </w:p>
    <w:p w:rsidR="00691B5D" w:rsidRPr="00691B5D" w:rsidRDefault="00691B5D" w:rsidP="00691B5D">
      <w:pPr>
        <w:autoSpaceDE w:val="0"/>
        <w:autoSpaceDN w:val="0"/>
        <w:adjustRightInd w:val="0"/>
        <w:spacing w:after="0" w:line="36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B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Структура планируемых результатов </w:t>
      </w:r>
      <w:r w:rsidRPr="00691B5D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учитывает необходимость:</w:t>
      </w:r>
    </w:p>
    <w:p w:rsidR="00691B5D" w:rsidRPr="00691B5D" w:rsidRDefault="00691B5D" w:rsidP="00691B5D">
      <w:pPr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B5D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определения динамики развития обучающихся на основе выделения достигнутого уровня развития и ближайшей перспективы — зоны ближайшего развития ребенка;</w:t>
      </w:r>
    </w:p>
    <w:p w:rsidR="00691B5D" w:rsidRPr="00691B5D" w:rsidRDefault="00691B5D" w:rsidP="00691B5D">
      <w:pPr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B5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определения возможностей овладения обучающимися учебными действиями на уровне, соответствующем зоне ближайшего развития, в отношении знаний, расширяющих и углубляющих систему опорных знаний, а также знаний </w:t>
      </w:r>
      <w:r w:rsidRPr="00691B5D">
        <w:rPr>
          <w:rFonts w:ascii="Times New Roman" w:eastAsia="Times New Roman" w:hAnsi="Times New Roman" w:cs="Times New Roman"/>
          <w:sz w:val="28"/>
          <w:szCs w:val="28"/>
          <w:lang w:eastAsia="ru-RU"/>
        </w:rPr>
        <w:t>и умений, являющихся подготовительными для данного предмета;</w:t>
      </w:r>
    </w:p>
    <w:p w:rsidR="00691B5D" w:rsidRPr="00691B5D" w:rsidRDefault="00691B5D" w:rsidP="00691B5D">
      <w:pPr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B5D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выделения основных направлений оценочной деятельности — оценки результатов деятельности систем образования различного уровня, педагогов, обучающихся.</w:t>
      </w:r>
    </w:p>
    <w:p w:rsidR="00691B5D" w:rsidRPr="00691B5D" w:rsidRDefault="00691B5D" w:rsidP="00691B5D">
      <w:pPr>
        <w:autoSpaceDE w:val="0"/>
        <w:autoSpaceDN w:val="0"/>
        <w:adjustRightInd w:val="0"/>
        <w:spacing w:after="0" w:line="36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91B5D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С этой целью в структуре планируемых результатов по </w:t>
      </w:r>
      <w:r w:rsidRPr="00691B5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каждой учебной программе (предметной, междисциплинар</w:t>
      </w:r>
      <w:r w:rsidRPr="00691B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ной) выделяются следующие </w:t>
      </w:r>
      <w:r w:rsidRPr="00691B5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уровни описания</w:t>
      </w:r>
      <w:r w:rsidRPr="00691B5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91B5D" w:rsidRPr="00691B5D" w:rsidRDefault="00691B5D" w:rsidP="00691B5D">
      <w:pPr>
        <w:tabs>
          <w:tab w:val="left" w:pos="142"/>
          <w:tab w:val="left" w:leader="dot" w:pos="624"/>
        </w:tabs>
        <w:spacing w:after="0" w:line="360" w:lineRule="auto"/>
        <w:ind w:firstLine="709"/>
        <w:jc w:val="both"/>
        <w:rPr>
          <w:rFonts w:ascii="Times New Roman" w:eastAsia="@Arial Unicode MS" w:hAnsi="Times New Roman" w:cs="Times New Roman"/>
          <w:color w:val="000000"/>
          <w:sz w:val="28"/>
          <w:szCs w:val="28"/>
          <w:lang w:eastAsia="ru-RU"/>
        </w:rPr>
      </w:pPr>
      <w:r w:rsidRPr="00691B5D">
        <w:rPr>
          <w:rFonts w:ascii="Times New Roman" w:eastAsia="@Arial Unicode MS" w:hAnsi="Times New Roman" w:cs="Times New Roman"/>
          <w:color w:val="000000"/>
          <w:sz w:val="28"/>
          <w:szCs w:val="28"/>
          <w:lang w:eastAsia="ru-RU"/>
        </w:rPr>
        <w:t xml:space="preserve">Ведущие целевые установки и основные ожидаемые результаты изучения данной учебной программы. Их включение в структуру планируемых результатов призвано дать ответ на вопрос о смысле изучения данного предмета, его вкладе в развитие личности обучающихся. Планируемые результаты представлены в первом, общецелевом блоке, предваряющем планируемые результаты по отдельным разделам учебной </w:t>
      </w:r>
      <w:r w:rsidRPr="00691B5D">
        <w:rPr>
          <w:rFonts w:ascii="Times New Roman" w:eastAsia="@Arial Unicode MS" w:hAnsi="Times New Roman" w:cs="Times New Roman"/>
          <w:color w:val="000000"/>
          <w:sz w:val="28"/>
          <w:szCs w:val="28"/>
          <w:lang w:eastAsia="ru-RU"/>
        </w:rPr>
        <w:lastRenderedPageBreak/>
        <w:t xml:space="preserve">программы. Этот блок результатов описывает основной, сущностный вклад данной программы в развитие личности обучающихся, в развитие их способностей; отражает такие общие цели образования, как формирование ценностных и мировоззренческих установок, развитие интереса, формирование определенных познавательных потребностей обучающихся. Оценка достижения этих целей ведется в ходе процедур, допускающих предоставление и использование исключительно </w:t>
      </w:r>
      <w:proofErr w:type="spellStart"/>
      <w:r w:rsidRPr="00691B5D">
        <w:rPr>
          <w:rFonts w:ascii="Times New Roman" w:eastAsia="@Arial Unicode MS" w:hAnsi="Times New Roman" w:cs="Times New Roman"/>
          <w:color w:val="000000"/>
          <w:sz w:val="28"/>
          <w:szCs w:val="28"/>
          <w:lang w:eastAsia="ru-RU"/>
        </w:rPr>
        <w:t>неперсонифицированной</w:t>
      </w:r>
      <w:proofErr w:type="spellEnd"/>
      <w:r w:rsidRPr="00691B5D">
        <w:rPr>
          <w:rFonts w:ascii="Times New Roman" w:eastAsia="@Arial Unicode MS" w:hAnsi="Times New Roman" w:cs="Times New Roman"/>
          <w:color w:val="000000"/>
          <w:sz w:val="28"/>
          <w:szCs w:val="28"/>
          <w:lang w:eastAsia="ru-RU"/>
        </w:rPr>
        <w:t xml:space="preserve"> информации, а полученные результаты характеризуют деятельность системы образования.</w:t>
      </w:r>
    </w:p>
    <w:p w:rsidR="00691B5D" w:rsidRPr="00691B5D" w:rsidRDefault="00691B5D" w:rsidP="00691B5D">
      <w:pPr>
        <w:tabs>
          <w:tab w:val="left" w:pos="142"/>
          <w:tab w:val="left" w:leader="dot" w:pos="624"/>
        </w:tabs>
        <w:spacing w:after="0" w:line="360" w:lineRule="auto"/>
        <w:ind w:firstLine="709"/>
        <w:jc w:val="both"/>
        <w:rPr>
          <w:rFonts w:ascii="Times New Roman" w:eastAsia="@Arial Unicode MS" w:hAnsi="Times New Roman" w:cs="Times New Roman"/>
          <w:color w:val="000000"/>
          <w:sz w:val="28"/>
          <w:szCs w:val="28"/>
          <w:lang w:eastAsia="ru-RU"/>
        </w:rPr>
      </w:pPr>
      <w:r w:rsidRPr="00691B5D">
        <w:rPr>
          <w:rFonts w:ascii="Times New Roman" w:eastAsia="@Arial Unicode MS" w:hAnsi="Times New Roman" w:cs="Times New Roman"/>
          <w:color w:val="000000"/>
          <w:sz w:val="28"/>
          <w:szCs w:val="28"/>
          <w:lang w:eastAsia="ru-RU"/>
        </w:rPr>
        <w:t xml:space="preserve">Планируемые предметные результаты, приводятся в двух блоках к каждому разделу учебной программы. Они ориентируют в том, какой уровень освоения опорного учебного материала ожидается от выпускников. </w:t>
      </w:r>
    </w:p>
    <w:p w:rsidR="00691B5D" w:rsidRPr="00691B5D" w:rsidRDefault="00691B5D" w:rsidP="00691B5D">
      <w:pPr>
        <w:autoSpaceDE w:val="0"/>
        <w:autoSpaceDN w:val="0"/>
        <w:adjustRightInd w:val="0"/>
        <w:spacing w:after="0" w:line="36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B5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Первый блок </w:t>
      </w:r>
      <w:r w:rsidRPr="00691B5D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lang w:eastAsia="ru-RU"/>
        </w:rPr>
        <w:t>«</w:t>
      </w:r>
      <w:r w:rsidRPr="00691B5D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>Выпускник научится</w:t>
      </w:r>
      <w:r w:rsidRPr="00691B5D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lang w:eastAsia="ru-RU"/>
        </w:rPr>
        <w:t xml:space="preserve">». </w:t>
      </w:r>
      <w:r w:rsidRPr="00691B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Критериями отбора данных результатов служат: их значимость для решения основных задач образования на данном уровне, необходимость для последующего обучения, </w:t>
      </w:r>
      <w:r w:rsidRPr="00691B5D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а также потенциальная возможность их достижения большин</w:t>
      </w:r>
      <w:r w:rsidRPr="00691B5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ством обучающихся, как минимум, на уровне, характеризующем исполнительск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ую компетентность обучающихся и</w:t>
      </w:r>
      <w:r w:rsidRPr="00691B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ными словами, в эту группу включается такая система знаний </w:t>
      </w:r>
      <w:r w:rsidRPr="00691B5D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и учебных действий, которая, </w:t>
      </w:r>
      <w:proofErr w:type="spellStart"/>
      <w:proofErr w:type="gramStart"/>
      <w:r w:rsidRPr="00691B5D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во</w:t>
      </w:r>
      <w:proofErr w:type="gramEnd"/>
      <w:r w:rsidRPr="00691B5D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­первых</w:t>
      </w:r>
      <w:proofErr w:type="spellEnd"/>
      <w:r w:rsidRPr="00691B5D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, принципиально </w:t>
      </w:r>
      <w:r w:rsidRPr="00691B5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не</w:t>
      </w:r>
      <w:r w:rsidRPr="00691B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обходима для успешного обучения в начальной и основной школе и, </w:t>
      </w:r>
      <w:proofErr w:type="spellStart"/>
      <w:r w:rsidRPr="00691B5D">
        <w:rPr>
          <w:rFonts w:ascii="Times New Roman" w:eastAsia="Times New Roman" w:hAnsi="Times New Roman" w:cs="Times New Roman"/>
          <w:sz w:val="28"/>
          <w:szCs w:val="28"/>
          <w:lang w:eastAsia="ru-RU"/>
        </w:rPr>
        <w:t>во­вторых</w:t>
      </w:r>
      <w:proofErr w:type="spellEnd"/>
      <w:r w:rsidRPr="00691B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при наличии специальной целенаправленной работы учителя может быть </w:t>
      </w:r>
      <w:proofErr w:type="gramStart"/>
      <w:r w:rsidRPr="00691B5D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освоена</w:t>
      </w:r>
      <w:proofErr w:type="gramEnd"/>
      <w:r w:rsidRPr="00691B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подавляющим большинством детей.</w:t>
      </w:r>
    </w:p>
    <w:p w:rsidR="00691B5D" w:rsidRPr="00691B5D" w:rsidRDefault="00691B5D" w:rsidP="00691B5D">
      <w:pPr>
        <w:autoSpaceDE w:val="0"/>
        <w:autoSpaceDN w:val="0"/>
        <w:adjustRightInd w:val="0"/>
        <w:spacing w:after="0" w:line="36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91B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Достижение планируемых результатов этой группы выносится на итоговую оценку, которая может осуществляться как в ходе освоения данной программы посредством накопительной системы оценки (например, портфеля достижений), так </w:t>
      </w:r>
      <w:r w:rsidRPr="00691B5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и по итогам ее освоения (с помощью итоговой работы). Оценка освоения опорного материала на уровне, характеризующем исполнительскую компетентность обучающихся, ведется с помощью заданий базового уровня, а на уровне действий, соответствующих зоне ближайшего развития, — </w:t>
      </w:r>
      <w:r w:rsidRPr="00691B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помощью заданий  повышенного уровня. </w:t>
      </w:r>
      <w:r w:rsidRPr="00691B5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Успешное выполнение </w:t>
      </w:r>
      <w:proofErr w:type="gramStart"/>
      <w:r w:rsidRPr="00691B5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обучающимися</w:t>
      </w:r>
      <w:proofErr w:type="gramEnd"/>
      <w:r w:rsidRPr="00691B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заданий базового уровня служит единственным основанием для положительного решения вопроса о возможности перехода на следующий уровень обучения.</w:t>
      </w:r>
    </w:p>
    <w:p w:rsidR="00691B5D" w:rsidRPr="00691B5D" w:rsidRDefault="00691B5D" w:rsidP="00691B5D">
      <w:pPr>
        <w:autoSpaceDE w:val="0"/>
        <w:autoSpaceDN w:val="0"/>
        <w:adjustRightInd w:val="0"/>
        <w:spacing w:after="0" w:line="36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691B5D">
        <w:rPr>
          <w:rFonts w:ascii="Times New Roman" w:eastAsia="Times New Roman" w:hAnsi="Times New Roman" w:cs="Times New Roman"/>
          <w:bCs/>
          <w:spacing w:val="4"/>
          <w:sz w:val="28"/>
          <w:szCs w:val="28"/>
          <w:lang w:eastAsia="ru-RU"/>
        </w:rPr>
        <w:t xml:space="preserve">Цели, характеризующие систему учебных действий в отношении знаний, умений, навыков, расширяющих </w:t>
      </w:r>
      <w:r w:rsidRPr="00691B5D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 xml:space="preserve">и углубляющих опорную систему или выступающих как пропедевтика для дальнейшего изучения данного предмета. </w:t>
      </w:r>
      <w:r w:rsidRPr="00691B5D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Планируемые результаты, описывающие указанную группу целей, приводятся в блоках </w:t>
      </w:r>
      <w:r w:rsidRPr="00691B5D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>«Выпускник получит возможность научиться»</w:t>
      </w:r>
      <w:r w:rsidRPr="00691B5D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к каждому разделу примерной программы учебно</w:t>
      </w:r>
      <w:r w:rsidRPr="00691B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 предмета и </w:t>
      </w:r>
      <w:r w:rsidRPr="00691B5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выделяются курсивом. </w:t>
      </w:r>
      <w:r w:rsidRPr="00691B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Уровень достижений, </w:t>
      </w:r>
      <w:r w:rsidRPr="00691B5D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соответствующий планируемым результатам этой группы, могут продемонстрировать только отдельные обучающие</w:t>
      </w:r>
      <w:r w:rsidRPr="00691B5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ся, </w:t>
      </w:r>
      <w:r w:rsidRPr="00691B5D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имеющие более высокий уровень мотивации и способностей. </w:t>
      </w:r>
      <w:proofErr w:type="gramStart"/>
      <w:r w:rsidRPr="00691B5D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В повседневной практике обучения эта группа целей не отрабатывается со всеми без исключения обучающимися как в силу повышенной сложности учебных действий для обучающихся, так и в силу повышенной сложности учебного ма</w:t>
      </w:r>
      <w:r w:rsidRPr="00691B5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териала и/или его пропедевтического характера на данном уровне обучения.</w:t>
      </w:r>
      <w:proofErr w:type="gramEnd"/>
      <w:r w:rsidRPr="00691B5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Оценка достижения этих целей ведется </w:t>
      </w:r>
      <w:r w:rsidRPr="00691B5D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преимущественно в ходе процедур,  допускающих предоставление и использование исключительно </w:t>
      </w:r>
      <w:proofErr w:type="spellStart"/>
      <w:r w:rsidRPr="00691B5D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неперсонифицированной</w:t>
      </w:r>
      <w:proofErr w:type="spellEnd"/>
      <w:r w:rsidRPr="00691B5D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информации. Частично задания, ориентированные на оценку </w:t>
      </w:r>
      <w:r w:rsidRPr="00691B5D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достижения этой группы планируемых результатов, могут </w:t>
      </w:r>
      <w:r w:rsidRPr="00691B5D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включаться в материалы итогового контроля.</w:t>
      </w:r>
    </w:p>
    <w:p w:rsidR="00691B5D" w:rsidRPr="00691B5D" w:rsidRDefault="00691B5D" w:rsidP="00691B5D">
      <w:pPr>
        <w:autoSpaceDE w:val="0"/>
        <w:autoSpaceDN w:val="0"/>
        <w:adjustRightInd w:val="0"/>
        <w:spacing w:after="0" w:line="36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B5D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Основные цели такого включения  — предоставить воз</w:t>
      </w:r>
      <w:r w:rsidRPr="00691B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можность </w:t>
      </w:r>
      <w:proofErr w:type="gramStart"/>
      <w:r w:rsidRPr="00691B5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обучающимся</w:t>
      </w:r>
      <w:proofErr w:type="gramEnd"/>
      <w:r w:rsidRPr="00691B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продемонстрировать овладение более высокими (по сравнению с базовым) уровнями достижений </w:t>
      </w:r>
      <w:r w:rsidRPr="00691B5D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и выявить динамику роста численности группы наиболее </w:t>
      </w:r>
      <w:r w:rsidRPr="00691B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подготовленных обучающихся. При этом  </w:t>
      </w:r>
      <w:r w:rsidRPr="00691B5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невыполнение </w:t>
      </w:r>
      <w:r w:rsidRPr="00691B5D">
        <w:rPr>
          <w:rFonts w:ascii="Times New Roman" w:eastAsia="Times New Roman" w:hAnsi="Times New Roman" w:cs="Times New Roman"/>
          <w:bCs/>
          <w:spacing w:val="4"/>
          <w:sz w:val="28"/>
          <w:szCs w:val="28"/>
          <w:lang w:eastAsia="ru-RU"/>
        </w:rPr>
        <w:t xml:space="preserve">обучающимися заданий, с помощью которых ведется </w:t>
      </w:r>
      <w:r w:rsidRPr="00691B5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оценка достижения планируемых результатов этой груп</w:t>
      </w:r>
      <w:r w:rsidRPr="00691B5D">
        <w:rPr>
          <w:rFonts w:ascii="Times New Roman" w:eastAsia="Times New Roman" w:hAnsi="Times New Roman" w:cs="Times New Roman"/>
          <w:bCs/>
          <w:spacing w:val="2"/>
          <w:sz w:val="28"/>
          <w:szCs w:val="28"/>
          <w:lang w:eastAsia="ru-RU"/>
        </w:rPr>
        <w:t>пы, не является препятствием для перехода на следу</w:t>
      </w:r>
      <w:r w:rsidRPr="00691B5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ющий уровень обучения. </w:t>
      </w:r>
      <w:r w:rsidRPr="00691B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ряде случаев учет достижения планируемых результатов этой группы целесообразно вести в ходе текущего и промежуточного оценивания, а </w:t>
      </w:r>
      <w:r w:rsidRPr="00691B5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полученные результаты фиксировать посредством накопительной системы оценки (например, в форме портфеля достижений) и учитывать при определении итоговой оценки.</w:t>
      </w:r>
    </w:p>
    <w:p w:rsidR="00691B5D" w:rsidRPr="00691B5D" w:rsidRDefault="00691B5D" w:rsidP="00691B5D">
      <w:pPr>
        <w:autoSpaceDE w:val="0"/>
        <w:autoSpaceDN w:val="0"/>
        <w:adjustRightInd w:val="0"/>
        <w:spacing w:after="0" w:line="36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691B5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Подобная структура представления планируемых результатов подчеркивает тот факт, что при организации обра</w:t>
      </w:r>
      <w:r w:rsidRPr="00691B5D">
        <w:rPr>
          <w:rFonts w:ascii="Times New Roman" w:eastAsia="Times New Roman" w:hAnsi="Times New Roman" w:cs="Times New Roman"/>
          <w:sz w:val="28"/>
          <w:szCs w:val="28"/>
          <w:lang w:eastAsia="ru-RU"/>
        </w:rPr>
        <w:t>зовательной деятельности, направленной на реализацию и до</w:t>
      </w:r>
      <w:r w:rsidRPr="00691B5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стижение планируемых результатов, от учителя требуется использование таких педагогических технологий, которые основаны на </w:t>
      </w:r>
      <w:r w:rsidRPr="00691B5D">
        <w:rPr>
          <w:rFonts w:ascii="Times New Roman" w:eastAsia="Times New Roman" w:hAnsi="Times New Roman" w:cs="Times New Roman"/>
          <w:b/>
          <w:bCs/>
          <w:iCs/>
          <w:spacing w:val="2"/>
          <w:sz w:val="28"/>
          <w:szCs w:val="28"/>
          <w:lang w:eastAsia="ru-RU"/>
        </w:rPr>
        <w:t xml:space="preserve">дифференциации требований </w:t>
      </w:r>
      <w:r w:rsidRPr="00691B5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к подготовке </w:t>
      </w:r>
      <w:r w:rsidRPr="00691B5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обучающихся.</w:t>
      </w:r>
    </w:p>
    <w:p w:rsidR="00691B5D" w:rsidRPr="00691B5D" w:rsidRDefault="00691B5D" w:rsidP="00691B5D">
      <w:pPr>
        <w:autoSpaceDE w:val="0"/>
        <w:autoSpaceDN w:val="0"/>
        <w:adjustRightInd w:val="0"/>
        <w:spacing w:after="0" w:line="36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B5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получении начального общего образования устанавливаются планируемые результаты освоения:</w:t>
      </w:r>
    </w:p>
    <w:p w:rsidR="00691B5D" w:rsidRPr="00691B5D" w:rsidRDefault="00691B5D" w:rsidP="00691B5D">
      <w:pPr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B5D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междисциплинарной программы «Формирование универ</w:t>
      </w:r>
      <w:r w:rsidRPr="00691B5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сальных учебных действий», а также ее разделов «Чтение. Рабо</w:t>
      </w:r>
      <w:r w:rsidRPr="00691B5D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та с текстом» и «Формирование </w:t>
      </w:r>
      <w:proofErr w:type="spellStart"/>
      <w:r w:rsidRPr="00691B5D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ИКТ­компетентности</w:t>
      </w:r>
      <w:proofErr w:type="spellEnd"/>
      <w:r w:rsidRPr="00691B5D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обучаю</w:t>
      </w:r>
      <w:r w:rsidRPr="00691B5D">
        <w:rPr>
          <w:rFonts w:ascii="Times New Roman" w:eastAsia="Times New Roman" w:hAnsi="Times New Roman" w:cs="Times New Roman"/>
          <w:sz w:val="28"/>
          <w:szCs w:val="28"/>
          <w:lang w:eastAsia="ru-RU"/>
        </w:rPr>
        <w:t>щихся»;</w:t>
      </w:r>
    </w:p>
    <w:p w:rsidR="00691B5D" w:rsidRPr="00691B5D" w:rsidRDefault="00691B5D" w:rsidP="00691B5D">
      <w:pPr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B5D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программ по всем учебным предметам.</w:t>
      </w:r>
    </w:p>
    <w:p w:rsidR="00691B5D" w:rsidRPr="00691B5D" w:rsidRDefault="00691B5D" w:rsidP="00691B5D">
      <w:pPr>
        <w:autoSpaceDE w:val="0"/>
        <w:autoSpaceDN w:val="0"/>
        <w:adjustRightInd w:val="0"/>
        <w:spacing w:after="0" w:line="36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B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данном разделе примерной основной образовательной </w:t>
      </w:r>
      <w:r w:rsidRPr="00691B5D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программы приводятся планируемые результаты освоения всех обязательных учебных предметов при получении начального обще</w:t>
      </w:r>
      <w:r w:rsidRPr="00691B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 образования (за исключением родного языка, литературного чтения на родном языке и основ </w:t>
      </w:r>
      <w:proofErr w:type="spellStart"/>
      <w:r w:rsidRPr="00691B5D">
        <w:rPr>
          <w:rFonts w:ascii="Times New Roman" w:eastAsia="Times New Roman" w:hAnsi="Times New Roman" w:cs="Times New Roman"/>
          <w:sz w:val="28"/>
          <w:szCs w:val="28"/>
          <w:lang w:eastAsia="ru-RU"/>
        </w:rPr>
        <w:t>духовно­нравственной</w:t>
      </w:r>
      <w:proofErr w:type="spellEnd"/>
      <w:r w:rsidRPr="00691B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культуры народов России).</w:t>
      </w:r>
    </w:p>
    <w:p w:rsidR="00691B5D" w:rsidRPr="00691B5D" w:rsidRDefault="00691B5D" w:rsidP="00691B5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B5D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Планируемые предметные результаты освоения родного языка и родной литературы разрабатываются в соответствии с содержанием и особенностями изучения этих курсов учебно-методическими объединениями (УМО) субъектов Российской Федерации.</w:t>
      </w:r>
    </w:p>
    <w:p w:rsidR="00D1259E" w:rsidRPr="00D1259E" w:rsidRDefault="00D1259E" w:rsidP="00E17FC1">
      <w:pPr>
        <w:spacing w:after="0" w:line="360" w:lineRule="auto"/>
        <w:ind w:left="360"/>
        <w:outlineLvl w:val="1"/>
        <w:rPr>
          <w:rFonts w:ascii="Times New Roman" w:eastAsia="MS Gothic" w:hAnsi="Times New Roman" w:cs="Times New Roman"/>
          <w:b/>
          <w:sz w:val="28"/>
          <w:szCs w:val="24"/>
          <w:lang w:eastAsia="ru-RU"/>
        </w:rPr>
      </w:pPr>
      <w:bookmarkStart w:id="5" w:name="_Toc424564300"/>
      <w:r w:rsidRPr="00D1259E">
        <w:rPr>
          <w:rFonts w:ascii="Times New Roman" w:eastAsia="MS Gothic" w:hAnsi="Times New Roman" w:cs="Times New Roman"/>
          <w:b/>
          <w:sz w:val="28"/>
          <w:szCs w:val="24"/>
          <w:lang w:eastAsia="ru-RU"/>
        </w:rPr>
        <w:t>Формирование универсальных учебных действий</w:t>
      </w:r>
      <w:bookmarkEnd w:id="5"/>
    </w:p>
    <w:p w:rsidR="00D1259E" w:rsidRPr="00D1259E" w:rsidRDefault="00D1259E" w:rsidP="00D1259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5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(личностные и </w:t>
      </w:r>
      <w:proofErr w:type="spellStart"/>
      <w:r w:rsidRPr="00D1259E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метапредметные</w:t>
      </w:r>
      <w:proofErr w:type="spellEnd"/>
      <w:r w:rsidRPr="00D125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результаты)</w:t>
      </w:r>
    </w:p>
    <w:p w:rsidR="00D1259E" w:rsidRPr="00D1259E" w:rsidRDefault="00D1259E" w:rsidP="00D1259E">
      <w:pPr>
        <w:autoSpaceDE w:val="0"/>
        <w:autoSpaceDN w:val="0"/>
        <w:adjustRightInd w:val="0"/>
        <w:spacing w:after="0" w:line="36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5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результате изучения </w:t>
      </w:r>
      <w:r w:rsidRPr="00D125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всех без исключения предметов </w:t>
      </w:r>
      <w:r w:rsidRPr="00D125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получении начального общего образования у выпускников </w:t>
      </w:r>
      <w:r w:rsidRPr="00D1259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будут сформированы </w:t>
      </w:r>
      <w:r w:rsidRPr="00D1259E">
        <w:rPr>
          <w:rFonts w:ascii="Times New Roman" w:eastAsia="Times New Roman" w:hAnsi="Times New Roman" w:cs="Times New Roman"/>
          <w:iCs/>
          <w:spacing w:val="2"/>
          <w:sz w:val="28"/>
          <w:szCs w:val="28"/>
          <w:lang w:eastAsia="ru-RU"/>
        </w:rPr>
        <w:t>личностные, регулятивные, познава</w:t>
      </w:r>
      <w:r w:rsidRPr="00D1259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тельные </w:t>
      </w:r>
      <w:r w:rsidRPr="00D125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Pr="00D1259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коммуникативные </w:t>
      </w:r>
      <w:r w:rsidRPr="00D1259E">
        <w:rPr>
          <w:rFonts w:ascii="Times New Roman" w:eastAsia="Times New Roman" w:hAnsi="Times New Roman" w:cs="Times New Roman"/>
          <w:sz w:val="28"/>
          <w:szCs w:val="28"/>
          <w:lang w:eastAsia="ru-RU"/>
        </w:rPr>
        <w:t>универсальные учебные действия как основа умения учиться.</w:t>
      </w:r>
    </w:p>
    <w:p w:rsidR="00D1259E" w:rsidRPr="00D1259E" w:rsidRDefault="00D1259E" w:rsidP="00D1259E">
      <w:pPr>
        <w:keepNext/>
        <w:autoSpaceDE w:val="0"/>
        <w:autoSpaceDN w:val="0"/>
        <w:adjustRightInd w:val="0"/>
        <w:spacing w:after="0" w:line="36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D1259E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lastRenderedPageBreak/>
        <w:t>Личностные результаты</w:t>
      </w:r>
    </w:p>
    <w:p w:rsidR="00D1259E" w:rsidRPr="00D1259E" w:rsidRDefault="00D1259E" w:rsidP="00D1259E">
      <w:pPr>
        <w:autoSpaceDE w:val="0"/>
        <w:autoSpaceDN w:val="0"/>
        <w:adjustRightInd w:val="0"/>
        <w:spacing w:after="0" w:line="36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125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 выпускника будут сформированы:</w:t>
      </w:r>
    </w:p>
    <w:p w:rsidR="00D1259E" w:rsidRPr="00D1259E" w:rsidRDefault="00D1259E" w:rsidP="00D1259E">
      <w:pPr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59E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внутренняя позиция школьника на уровне положитель</w:t>
      </w:r>
      <w:r w:rsidRPr="00D1259E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ного отношения к школе, ориентации на содержательные моменты школьной действительности и принятия образца </w:t>
      </w:r>
      <w:r w:rsidRPr="00D1259E">
        <w:rPr>
          <w:rFonts w:ascii="Times New Roman" w:eastAsia="Times New Roman" w:hAnsi="Times New Roman" w:cs="Times New Roman"/>
          <w:sz w:val="28"/>
          <w:szCs w:val="28"/>
          <w:lang w:eastAsia="ru-RU"/>
        </w:rPr>
        <w:t>«хорошего ученика»;</w:t>
      </w:r>
    </w:p>
    <w:p w:rsidR="00D1259E" w:rsidRPr="00D1259E" w:rsidRDefault="00D1259E" w:rsidP="00D1259E">
      <w:pPr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59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широкая мотивационная основа учебной деятельности, </w:t>
      </w:r>
      <w:r w:rsidRPr="00D125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включающая социальные, </w:t>
      </w:r>
      <w:proofErr w:type="spellStart"/>
      <w:r w:rsidRPr="00D1259E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учебно­познавательные</w:t>
      </w:r>
      <w:proofErr w:type="spellEnd"/>
      <w:r w:rsidRPr="00D125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внешние мотивы;</w:t>
      </w:r>
    </w:p>
    <w:p w:rsidR="00D1259E" w:rsidRPr="00D1259E" w:rsidRDefault="00D1259E" w:rsidP="00D1259E">
      <w:pPr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1259E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учебно­познавательный</w:t>
      </w:r>
      <w:proofErr w:type="spellEnd"/>
      <w:r w:rsidRPr="00D125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интерес к новому учебному материалу и способам решения новой задачи;</w:t>
      </w:r>
    </w:p>
    <w:p w:rsidR="00D1259E" w:rsidRPr="00D1259E" w:rsidRDefault="00D1259E" w:rsidP="00D1259E">
      <w:pPr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59E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ориентация на понимание причин успеха в учебной </w:t>
      </w:r>
      <w:r w:rsidRPr="00D1259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деятельности, в том числе на самоанализ и самоконтроль резуль</w:t>
      </w:r>
      <w:r w:rsidRPr="00D1259E">
        <w:rPr>
          <w:rFonts w:ascii="Times New Roman" w:eastAsia="Times New Roman" w:hAnsi="Times New Roman" w:cs="Times New Roman"/>
          <w:sz w:val="28"/>
          <w:szCs w:val="28"/>
          <w:lang w:eastAsia="ru-RU"/>
        </w:rPr>
        <w:t>тата, на анализ соответствия результатов требованиям конкретной задачи, на понимание оценок учителей, товарищей, родителей и других людей;</w:t>
      </w:r>
    </w:p>
    <w:p w:rsidR="00D1259E" w:rsidRPr="00D1259E" w:rsidRDefault="00D1259E" w:rsidP="00D1259E">
      <w:pPr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59E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способность к оценке своей учебной деятельности;</w:t>
      </w:r>
    </w:p>
    <w:p w:rsidR="00D1259E" w:rsidRPr="00D1259E" w:rsidRDefault="00D1259E" w:rsidP="00D1259E">
      <w:pPr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D1259E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основы гражданской идентичности, своей этнической </w:t>
      </w:r>
      <w:r w:rsidRPr="00D1259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принадлежности в форме осознания «Я» как члена семьи,</w:t>
      </w:r>
      <w:r w:rsidRPr="00D1259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представителя народа, гражданина России, чувства сопричастности и гордости за свою Родину, народ и историю, осознание ответственности человека за общее благополучие;</w:t>
      </w:r>
    </w:p>
    <w:p w:rsidR="00D1259E" w:rsidRPr="00D1259E" w:rsidRDefault="00D1259E" w:rsidP="00D1259E">
      <w:pPr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59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ориентация в нравственном содержании и </w:t>
      </w:r>
      <w:proofErr w:type="gramStart"/>
      <w:r w:rsidRPr="00D1259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смысле</w:t>
      </w:r>
      <w:proofErr w:type="gramEnd"/>
      <w:r w:rsidRPr="00D1259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как </w:t>
      </w:r>
      <w:r w:rsidRPr="00D1259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собственных поступков, так и поступков окружающих людей;</w:t>
      </w:r>
    </w:p>
    <w:p w:rsidR="00D1259E" w:rsidRPr="00D1259E" w:rsidRDefault="00D1259E" w:rsidP="00D1259E">
      <w:pPr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59E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знание основных моральных норм и ориентация на их выполнение;</w:t>
      </w:r>
    </w:p>
    <w:p w:rsidR="00D1259E" w:rsidRPr="00D1259E" w:rsidRDefault="00D1259E" w:rsidP="00D1259E">
      <w:pPr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59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этических чувств — стыда, вины, совести как регуляторов морального поведения; понимание чу</w:t>
      </w:r>
      <w:proofErr w:type="gramStart"/>
      <w:r w:rsidRPr="00D1259E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вств др</w:t>
      </w:r>
      <w:proofErr w:type="gramEnd"/>
      <w:r w:rsidRPr="00D1259E">
        <w:rPr>
          <w:rFonts w:ascii="Times New Roman" w:eastAsia="Times New Roman" w:hAnsi="Times New Roman" w:cs="Times New Roman"/>
          <w:sz w:val="28"/>
          <w:szCs w:val="28"/>
          <w:lang w:eastAsia="ru-RU"/>
        </w:rPr>
        <w:t>угих людей и сопереживание им;</w:t>
      </w:r>
    </w:p>
    <w:p w:rsidR="00D1259E" w:rsidRPr="00D1259E" w:rsidRDefault="00D1259E" w:rsidP="00D1259E">
      <w:pPr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59E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установка на здоровый образ жизни;</w:t>
      </w:r>
    </w:p>
    <w:p w:rsidR="00D1259E" w:rsidRPr="00D1259E" w:rsidRDefault="00D1259E" w:rsidP="00D1259E">
      <w:pPr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59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основы экологической культуры: принятие ценности природного мира, готовность следовать в своей деятельности нор</w:t>
      </w:r>
      <w:r w:rsidRPr="00D125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мам </w:t>
      </w:r>
      <w:r w:rsidRPr="00D1259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природоохранного, нерасточительного, </w:t>
      </w:r>
      <w:proofErr w:type="spellStart"/>
      <w:r w:rsidRPr="00D1259E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здоровьесберегающего</w:t>
      </w:r>
      <w:proofErr w:type="spellEnd"/>
      <w:r w:rsidRPr="00D125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поведения;</w:t>
      </w:r>
    </w:p>
    <w:p w:rsidR="00D1259E" w:rsidRPr="00D1259E" w:rsidRDefault="00D1259E" w:rsidP="00D1259E">
      <w:pPr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59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чувство прекрасного и эстетические чувства на основе </w:t>
      </w:r>
      <w:r w:rsidRPr="00D1259E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знакомства с мировой и отечественной художественной культурой.</w:t>
      </w:r>
    </w:p>
    <w:p w:rsidR="00D1259E" w:rsidRPr="00D1259E" w:rsidRDefault="00D1259E" w:rsidP="00D1259E">
      <w:pPr>
        <w:autoSpaceDE w:val="0"/>
        <w:autoSpaceDN w:val="0"/>
        <w:adjustRightInd w:val="0"/>
        <w:spacing w:after="0" w:line="36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1259E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Выпускник получит возможность для формирования:</w:t>
      </w:r>
    </w:p>
    <w:p w:rsidR="00D1259E" w:rsidRPr="00D1259E" w:rsidRDefault="00D1259E" w:rsidP="00D1259E">
      <w:pPr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D1259E">
        <w:rPr>
          <w:rFonts w:ascii="Times New Roman" w:eastAsia="Times New Roman" w:hAnsi="Times New Roman" w:cs="Times New Roman"/>
          <w:i/>
          <w:iCs/>
          <w:spacing w:val="4"/>
          <w:sz w:val="28"/>
          <w:szCs w:val="28"/>
          <w:lang w:eastAsia="ru-RU"/>
        </w:rPr>
        <w:t>внутренней позиции обучающегося на уровне поло</w:t>
      </w:r>
      <w:r w:rsidRPr="00D1259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жительного отношения к образовательной организации, понимания необходимости учения, выраженного в преобладании </w:t>
      </w:r>
      <w:proofErr w:type="spellStart"/>
      <w:r w:rsidRPr="00D1259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учебно­познавательных</w:t>
      </w:r>
      <w:proofErr w:type="spellEnd"/>
      <w:r w:rsidRPr="00D1259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мотивов и предпочтении социального способа оценки знаний;</w:t>
      </w:r>
    </w:p>
    <w:p w:rsidR="00D1259E" w:rsidRPr="00D1259E" w:rsidRDefault="00D1259E" w:rsidP="00D1259E">
      <w:pPr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D1259E">
        <w:rPr>
          <w:rFonts w:ascii="Times New Roman" w:eastAsia="Times New Roman" w:hAnsi="Times New Roman" w:cs="Times New Roman"/>
          <w:i/>
          <w:iCs/>
          <w:spacing w:val="-2"/>
          <w:sz w:val="28"/>
          <w:szCs w:val="28"/>
          <w:lang w:eastAsia="ru-RU"/>
        </w:rPr>
        <w:t xml:space="preserve">выраженной устойчивой </w:t>
      </w:r>
      <w:proofErr w:type="spellStart"/>
      <w:r w:rsidRPr="00D1259E">
        <w:rPr>
          <w:rFonts w:ascii="Times New Roman" w:eastAsia="Times New Roman" w:hAnsi="Times New Roman" w:cs="Times New Roman"/>
          <w:i/>
          <w:iCs/>
          <w:spacing w:val="-2"/>
          <w:sz w:val="28"/>
          <w:szCs w:val="28"/>
          <w:lang w:eastAsia="ru-RU"/>
        </w:rPr>
        <w:t>учебно­познавательной</w:t>
      </w:r>
      <w:proofErr w:type="spellEnd"/>
      <w:r w:rsidRPr="00D1259E">
        <w:rPr>
          <w:rFonts w:ascii="Times New Roman" w:eastAsia="Times New Roman" w:hAnsi="Times New Roman" w:cs="Times New Roman"/>
          <w:i/>
          <w:iCs/>
          <w:spacing w:val="-2"/>
          <w:sz w:val="28"/>
          <w:szCs w:val="28"/>
          <w:lang w:eastAsia="ru-RU"/>
        </w:rPr>
        <w:t xml:space="preserve"> моти</w:t>
      </w:r>
      <w:r w:rsidRPr="00D1259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вации учения;</w:t>
      </w:r>
    </w:p>
    <w:p w:rsidR="00D1259E" w:rsidRPr="00D1259E" w:rsidRDefault="00D1259E" w:rsidP="00D1259E">
      <w:pPr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D1259E">
        <w:rPr>
          <w:rFonts w:ascii="Times New Roman" w:eastAsia="Times New Roman" w:hAnsi="Times New Roman" w:cs="Times New Roman"/>
          <w:i/>
          <w:iCs/>
          <w:spacing w:val="-2"/>
          <w:sz w:val="28"/>
          <w:szCs w:val="28"/>
          <w:lang w:eastAsia="ru-RU"/>
        </w:rPr>
        <w:t xml:space="preserve">устойчивого </w:t>
      </w:r>
      <w:proofErr w:type="spellStart"/>
      <w:r w:rsidRPr="00D1259E">
        <w:rPr>
          <w:rFonts w:ascii="Times New Roman" w:eastAsia="Times New Roman" w:hAnsi="Times New Roman" w:cs="Times New Roman"/>
          <w:i/>
          <w:iCs/>
          <w:spacing w:val="-2"/>
          <w:sz w:val="28"/>
          <w:szCs w:val="28"/>
          <w:lang w:eastAsia="ru-RU"/>
        </w:rPr>
        <w:t>учебно­познавательного</w:t>
      </w:r>
      <w:proofErr w:type="spellEnd"/>
      <w:r w:rsidRPr="00D1259E">
        <w:rPr>
          <w:rFonts w:ascii="Times New Roman" w:eastAsia="Times New Roman" w:hAnsi="Times New Roman" w:cs="Times New Roman"/>
          <w:i/>
          <w:iCs/>
          <w:spacing w:val="-2"/>
          <w:sz w:val="28"/>
          <w:szCs w:val="28"/>
          <w:lang w:eastAsia="ru-RU"/>
        </w:rPr>
        <w:t xml:space="preserve"> интереса к новым </w:t>
      </w:r>
      <w:r w:rsidRPr="00D1259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общим способам решения задач;</w:t>
      </w:r>
    </w:p>
    <w:p w:rsidR="00D1259E" w:rsidRPr="00D1259E" w:rsidRDefault="00D1259E" w:rsidP="00D1259E">
      <w:pPr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D1259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адекватного понимания причин успешности/</w:t>
      </w:r>
      <w:proofErr w:type="spellStart"/>
      <w:r w:rsidRPr="00D1259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неуспешности</w:t>
      </w:r>
      <w:proofErr w:type="spellEnd"/>
      <w:r w:rsidRPr="00D1259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учебной деятельности;</w:t>
      </w:r>
    </w:p>
    <w:p w:rsidR="00D1259E" w:rsidRPr="00D1259E" w:rsidRDefault="00D1259E" w:rsidP="00D1259E">
      <w:pPr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D1259E">
        <w:rPr>
          <w:rFonts w:ascii="Times New Roman" w:eastAsia="Times New Roman" w:hAnsi="Times New Roman" w:cs="Times New Roman"/>
          <w:i/>
          <w:iCs/>
          <w:spacing w:val="-2"/>
          <w:sz w:val="28"/>
          <w:szCs w:val="28"/>
          <w:lang w:eastAsia="ru-RU"/>
        </w:rPr>
        <w:t>положительной адекватной дифференцированной само</w:t>
      </w:r>
      <w:r w:rsidRPr="00D1259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оценки на основе критерия успешности реализации социальной роли «хорошего ученика»;</w:t>
      </w:r>
    </w:p>
    <w:p w:rsidR="00D1259E" w:rsidRPr="00D1259E" w:rsidRDefault="00D1259E" w:rsidP="00D1259E">
      <w:pPr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D1259E">
        <w:rPr>
          <w:rFonts w:ascii="Times New Roman" w:eastAsia="Times New Roman" w:hAnsi="Times New Roman" w:cs="Times New Roman"/>
          <w:i/>
          <w:iCs/>
          <w:spacing w:val="4"/>
          <w:sz w:val="28"/>
          <w:szCs w:val="28"/>
          <w:lang w:eastAsia="ru-RU"/>
        </w:rPr>
        <w:t xml:space="preserve">компетентности в реализации основ гражданской </w:t>
      </w:r>
      <w:r w:rsidRPr="00D1259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идентичности в поступках и деятельности;</w:t>
      </w:r>
    </w:p>
    <w:p w:rsidR="00D1259E" w:rsidRPr="00D1259E" w:rsidRDefault="00D1259E" w:rsidP="00D1259E">
      <w:pPr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D1259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морального сознания на конвенциональном уровне, способности к решению моральных дилемм на основе учета позиций партнеров в общении, ориентации на их мотивы и чувства, устойчивое следование в поведении моральным нормам и этическим требованиям;</w:t>
      </w:r>
    </w:p>
    <w:p w:rsidR="00D1259E" w:rsidRPr="00D1259E" w:rsidRDefault="00D1259E" w:rsidP="00D1259E">
      <w:pPr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D1259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установки на здоровый образ жизни и реализации ее в реальном поведении и поступках;</w:t>
      </w:r>
    </w:p>
    <w:p w:rsidR="00D1259E" w:rsidRPr="00D1259E" w:rsidRDefault="00D1259E" w:rsidP="00D1259E">
      <w:pPr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D1259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осознанных устойчивых эстетических предпочтений и ориентации на искусство как значимую сферу человеческой жизни; </w:t>
      </w:r>
    </w:p>
    <w:p w:rsidR="00D1259E" w:rsidRPr="00D1259E" w:rsidRDefault="00D1259E" w:rsidP="00D1259E">
      <w:pPr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proofErr w:type="spellStart"/>
      <w:r w:rsidRPr="00D1259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>эмпатии</w:t>
      </w:r>
      <w:proofErr w:type="spellEnd"/>
      <w:r w:rsidRPr="00D1259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как осознанного понимания чу</w:t>
      </w:r>
      <w:proofErr w:type="gramStart"/>
      <w:r w:rsidRPr="00D1259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вств др</w:t>
      </w:r>
      <w:proofErr w:type="gramEnd"/>
      <w:r w:rsidRPr="00D1259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угих людей и сопереживания им, выражающихся в поступках, направленных на помощь другим и обеспечение их благополучия.</w:t>
      </w:r>
    </w:p>
    <w:p w:rsidR="00D1259E" w:rsidRPr="00D1259E" w:rsidRDefault="00D1259E" w:rsidP="00D1259E">
      <w:pPr>
        <w:keepNext/>
        <w:autoSpaceDE w:val="0"/>
        <w:autoSpaceDN w:val="0"/>
        <w:adjustRightInd w:val="0"/>
        <w:spacing w:after="0" w:line="36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D1259E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Регулятивные универсальные учебные действия</w:t>
      </w:r>
    </w:p>
    <w:p w:rsidR="00D1259E" w:rsidRPr="00D1259E" w:rsidRDefault="00D1259E" w:rsidP="00D1259E">
      <w:pPr>
        <w:autoSpaceDE w:val="0"/>
        <w:autoSpaceDN w:val="0"/>
        <w:adjustRightInd w:val="0"/>
        <w:spacing w:after="0" w:line="36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125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Выпускник научится:</w:t>
      </w:r>
    </w:p>
    <w:p w:rsidR="00D1259E" w:rsidRPr="00D1259E" w:rsidRDefault="00D1259E" w:rsidP="00D1259E">
      <w:pPr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59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принимать и сохранять учебную задачу;</w:t>
      </w:r>
    </w:p>
    <w:p w:rsidR="00D1259E" w:rsidRPr="00D1259E" w:rsidRDefault="00D1259E" w:rsidP="00D1259E">
      <w:pPr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59E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учитывать выделенные учителем ориентиры действия в но</w:t>
      </w:r>
      <w:r w:rsidRPr="00D1259E">
        <w:rPr>
          <w:rFonts w:ascii="Times New Roman" w:eastAsia="Times New Roman" w:hAnsi="Times New Roman" w:cs="Times New Roman"/>
          <w:sz w:val="28"/>
          <w:szCs w:val="28"/>
          <w:lang w:eastAsia="ru-RU"/>
        </w:rPr>
        <w:t>вом учебном материале в сотрудничестве с учителем;</w:t>
      </w:r>
    </w:p>
    <w:p w:rsidR="00D1259E" w:rsidRPr="00D1259E" w:rsidRDefault="00D1259E" w:rsidP="00D1259E">
      <w:pPr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59E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планировать свои действия в соответствии с поставленной задачей и условиями ее реализации, в том числе во внутреннем плане;</w:t>
      </w:r>
    </w:p>
    <w:p w:rsidR="00D1259E" w:rsidRPr="00D1259E" w:rsidRDefault="00D1259E" w:rsidP="00D1259E">
      <w:pPr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59E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учитывать установленные правила в планировании и конт</w:t>
      </w:r>
      <w:r w:rsidRPr="00D1259E">
        <w:rPr>
          <w:rFonts w:ascii="Times New Roman" w:eastAsia="Times New Roman" w:hAnsi="Times New Roman" w:cs="Times New Roman"/>
          <w:sz w:val="28"/>
          <w:szCs w:val="28"/>
          <w:lang w:eastAsia="ru-RU"/>
        </w:rPr>
        <w:t>роле способа решения;</w:t>
      </w:r>
    </w:p>
    <w:p w:rsidR="00D1259E" w:rsidRPr="00D1259E" w:rsidRDefault="00D1259E" w:rsidP="00D1259E">
      <w:pPr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59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осуществлять итоговый и пошаговый контроль по резуль</w:t>
      </w:r>
      <w:r w:rsidRPr="00D1259E">
        <w:rPr>
          <w:rFonts w:ascii="Times New Roman" w:eastAsia="Times New Roman" w:hAnsi="Times New Roman" w:cs="Times New Roman"/>
          <w:sz w:val="28"/>
          <w:szCs w:val="28"/>
          <w:lang w:eastAsia="ru-RU"/>
        </w:rPr>
        <w:t>тату;</w:t>
      </w:r>
    </w:p>
    <w:p w:rsidR="00D1259E" w:rsidRPr="00D1259E" w:rsidRDefault="00D1259E" w:rsidP="00D1259E">
      <w:pPr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5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оценивать правильность выполнения действия на уровне </w:t>
      </w:r>
      <w:r w:rsidRPr="00D1259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адекватной ретроспективной оценки соответствия результа</w:t>
      </w:r>
      <w:r w:rsidRPr="00D1259E">
        <w:rPr>
          <w:rFonts w:ascii="Times New Roman" w:eastAsia="Times New Roman" w:hAnsi="Times New Roman" w:cs="Times New Roman"/>
          <w:sz w:val="28"/>
          <w:szCs w:val="28"/>
          <w:lang w:eastAsia="ru-RU"/>
        </w:rPr>
        <w:t>тов требованиям данной задачи;</w:t>
      </w:r>
    </w:p>
    <w:p w:rsidR="00D1259E" w:rsidRPr="00D1259E" w:rsidRDefault="00D1259E" w:rsidP="00D1259E">
      <w:pPr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59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адекватно воспринимать предложения и оценку учите</w:t>
      </w:r>
      <w:r w:rsidRPr="00D1259E">
        <w:rPr>
          <w:rFonts w:ascii="Times New Roman" w:eastAsia="Times New Roman" w:hAnsi="Times New Roman" w:cs="Times New Roman"/>
          <w:sz w:val="28"/>
          <w:szCs w:val="28"/>
          <w:lang w:eastAsia="ru-RU"/>
        </w:rPr>
        <w:t>лей, товарищей, родителей и других людей;</w:t>
      </w:r>
    </w:p>
    <w:p w:rsidR="00D1259E" w:rsidRPr="00D1259E" w:rsidRDefault="00D1259E" w:rsidP="00D1259E">
      <w:pPr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59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различать способ и результат действия;</w:t>
      </w:r>
    </w:p>
    <w:p w:rsidR="00D1259E" w:rsidRPr="00D1259E" w:rsidRDefault="00D1259E" w:rsidP="00D1259E">
      <w:pPr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D1259E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вносить необходимые коррективы в действие после его завершения на основе его оценки и учета характера сделанных </w:t>
      </w:r>
      <w:r w:rsidRPr="00D125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ошибок, использовать предложения и оценки для создания </w:t>
      </w:r>
      <w:r w:rsidRPr="00D1259E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нового, более совершенного результата, использовать запись в цифровой форме хода и результатов решения задачи, собственной звучащей речи на русском, родном и иностранном языках.</w:t>
      </w:r>
    </w:p>
    <w:p w:rsidR="00D1259E" w:rsidRPr="00D1259E" w:rsidRDefault="00D1259E" w:rsidP="00D1259E">
      <w:pPr>
        <w:autoSpaceDE w:val="0"/>
        <w:autoSpaceDN w:val="0"/>
        <w:adjustRightInd w:val="0"/>
        <w:spacing w:after="0" w:line="36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1259E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Выпускник получит возможность научиться:</w:t>
      </w:r>
    </w:p>
    <w:p w:rsidR="00D1259E" w:rsidRPr="00D1259E" w:rsidRDefault="00D1259E" w:rsidP="00D1259E">
      <w:pPr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D1259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 сотрудничестве с учителем ставить новые учебные задачи;</w:t>
      </w:r>
    </w:p>
    <w:p w:rsidR="00D1259E" w:rsidRPr="00D1259E" w:rsidRDefault="00D1259E" w:rsidP="00D1259E">
      <w:pPr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i/>
          <w:iCs/>
          <w:spacing w:val="-6"/>
          <w:sz w:val="28"/>
          <w:szCs w:val="28"/>
          <w:lang w:eastAsia="ru-RU"/>
        </w:rPr>
      </w:pPr>
      <w:r w:rsidRPr="00D1259E">
        <w:rPr>
          <w:rFonts w:ascii="Times New Roman" w:eastAsia="Times New Roman" w:hAnsi="Times New Roman" w:cs="Times New Roman"/>
          <w:i/>
          <w:iCs/>
          <w:spacing w:val="-6"/>
          <w:sz w:val="28"/>
          <w:szCs w:val="28"/>
          <w:lang w:eastAsia="ru-RU"/>
        </w:rPr>
        <w:t xml:space="preserve">преобразовывать практическую задачу </w:t>
      </w:r>
      <w:proofErr w:type="gramStart"/>
      <w:r w:rsidRPr="00D1259E">
        <w:rPr>
          <w:rFonts w:ascii="Times New Roman" w:eastAsia="Times New Roman" w:hAnsi="Times New Roman" w:cs="Times New Roman"/>
          <w:i/>
          <w:iCs/>
          <w:spacing w:val="-6"/>
          <w:sz w:val="28"/>
          <w:szCs w:val="28"/>
          <w:lang w:eastAsia="ru-RU"/>
        </w:rPr>
        <w:t>в</w:t>
      </w:r>
      <w:proofErr w:type="gramEnd"/>
      <w:r w:rsidRPr="00D1259E">
        <w:rPr>
          <w:rFonts w:ascii="Times New Roman" w:eastAsia="Times New Roman" w:hAnsi="Times New Roman" w:cs="Times New Roman"/>
          <w:i/>
          <w:iCs/>
          <w:spacing w:val="-6"/>
          <w:sz w:val="28"/>
          <w:szCs w:val="28"/>
          <w:lang w:eastAsia="ru-RU"/>
        </w:rPr>
        <w:t xml:space="preserve"> познавательную;</w:t>
      </w:r>
    </w:p>
    <w:p w:rsidR="00D1259E" w:rsidRPr="00D1259E" w:rsidRDefault="00D1259E" w:rsidP="00D1259E">
      <w:pPr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D1259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проявлять познавательную инициативу в учебном сотрудничестве;</w:t>
      </w:r>
    </w:p>
    <w:p w:rsidR="00D1259E" w:rsidRPr="00D1259E" w:rsidRDefault="00D1259E" w:rsidP="00D1259E">
      <w:pPr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D1259E">
        <w:rPr>
          <w:rFonts w:ascii="Times New Roman" w:eastAsia="Times New Roman" w:hAnsi="Times New Roman" w:cs="Times New Roman"/>
          <w:i/>
          <w:iCs/>
          <w:spacing w:val="-2"/>
          <w:sz w:val="28"/>
          <w:szCs w:val="28"/>
          <w:lang w:eastAsia="ru-RU"/>
        </w:rPr>
        <w:lastRenderedPageBreak/>
        <w:t>самостоятельно учитывать выделенные учителем ори</w:t>
      </w:r>
      <w:r w:rsidRPr="00D1259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ентиры действия в новом учебном материале;</w:t>
      </w:r>
    </w:p>
    <w:p w:rsidR="00D1259E" w:rsidRPr="00D1259E" w:rsidRDefault="00D1259E" w:rsidP="00D1259E">
      <w:pPr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D1259E">
        <w:rPr>
          <w:rFonts w:ascii="Times New Roman" w:eastAsia="Times New Roman" w:hAnsi="Times New Roman" w:cs="Times New Roman"/>
          <w:i/>
          <w:iCs/>
          <w:spacing w:val="2"/>
          <w:sz w:val="28"/>
          <w:szCs w:val="28"/>
          <w:lang w:eastAsia="ru-RU"/>
        </w:rPr>
        <w:t xml:space="preserve">осуществлять констатирующий и предвосхищающий </w:t>
      </w:r>
      <w:r w:rsidRPr="00D1259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контроль по результату и по способу действия, актуальный контроль на уровне произвольного внимания;</w:t>
      </w:r>
    </w:p>
    <w:p w:rsidR="00D1259E" w:rsidRPr="00D1259E" w:rsidRDefault="00D1259E" w:rsidP="00D1259E">
      <w:pPr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D1259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самостоятельно оценивать правильность выполнения действия и вносить необходимые коррективы в </w:t>
      </w:r>
      <w:proofErr w:type="gramStart"/>
      <w:r w:rsidRPr="00D1259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исполнение</w:t>
      </w:r>
      <w:proofErr w:type="gramEnd"/>
      <w:r w:rsidRPr="00D1259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как по ходу его реализации, так и в конце действия.</w:t>
      </w:r>
    </w:p>
    <w:p w:rsidR="00D1259E" w:rsidRPr="00D1259E" w:rsidRDefault="00D1259E" w:rsidP="00D1259E">
      <w:pPr>
        <w:keepNext/>
        <w:autoSpaceDE w:val="0"/>
        <w:autoSpaceDN w:val="0"/>
        <w:adjustRightInd w:val="0"/>
        <w:spacing w:after="0" w:line="36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D1259E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Познавательные универсальные учебные действия</w:t>
      </w:r>
    </w:p>
    <w:p w:rsidR="00D1259E" w:rsidRPr="00D1259E" w:rsidRDefault="00D1259E" w:rsidP="00D1259E">
      <w:pPr>
        <w:autoSpaceDE w:val="0"/>
        <w:autoSpaceDN w:val="0"/>
        <w:adjustRightInd w:val="0"/>
        <w:spacing w:after="0" w:line="36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125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Выпускник научится:</w:t>
      </w:r>
    </w:p>
    <w:p w:rsidR="00D1259E" w:rsidRPr="00D1259E" w:rsidRDefault="00D1259E" w:rsidP="00D1259E">
      <w:pPr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5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осуществлять поиск необходимой информации для выполнения учебных заданий с использованием учебной литературы, энциклопедий, справочников (включая электронные, </w:t>
      </w:r>
      <w:r w:rsidRPr="00D1259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цифровые), в открытом информационном пространстве, в том </w:t>
      </w:r>
      <w:r w:rsidRPr="00D1259E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числе контролируемом пространстве сети Интернет;</w:t>
      </w:r>
    </w:p>
    <w:p w:rsidR="00D1259E" w:rsidRPr="00D1259E" w:rsidRDefault="00D1259E" w:rsidP="00D1259E">
      <w:pPr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59E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осуществлять запись (фиксацию) выборочной информации об окружающем мире и о себе самом, в том числе с помощью инструментов ИКТ;</w:t>
      </w:r>
    </w:p>
    <w:p w:rsidR="00D1259E" w:rsidRPr="00D1259E" w:rsidRDefault="00D1259E" w:rsidP="00D1259E">
      <w:pPr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59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использовать </w:t>
      </w:r>
      <w:proofErr w:type="spellStart"/>
      <w:r w:rsidRPr="00D1259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знаково­символические</w:t>
      </w:r>
      <w:proofErr w:type="spellEnd"/>
      <w:r w:rsidRPr="00D1259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средства, в том чис</w:t>
      </w:r>
      <w:r w:rsidRPr="00D1259E">
        <w:rPr>
          <w:rFonts w:ascii="Times New Roman" w:eastAsia="Times New Roman" w:hAnsi="Times New Roman" w:cs="Times New Roman"/>
          <w:sz w:val="28"/>
          <w:szCs w:val="28"/>
          <w:lang w:eastAsia="ru-RU"/>
        </w:rPr>
        <w:t>ле модели (включая виртуальные) и схемы (включая концептуальные), для решения задач;</w:t>
      </w:r>
    </w:p>
    <w:p w:rsidR="00D1259E" w:rsidRPr="00D1259E" w:rsidRDefault="00D1259E" w:rsidP="00D1259E">
      <w:pPr>
        <w:numPr>
          <w:ilvl w:val="0"/>
          <w:numId w:val="9"/>
        </w:numPr>
        <w:tabs>
          <w:tab w:val="left" w:pos="142"/>
          <w:tab w:val="left" w:leader="dot" w:pos="624"/>
        </w:tabs>
        <w:spacing w:after="0" w:line="360" w:lineRule="auto"/>
        <w:jc w:val="both"/>
        <w:rPr>
          <w:rFonts w:ascii="Times New Roman" w:eastAsia="@Arial Unicode MS" w:hAnsi="Times New Roman" w:cs="Times New Roman"/>
          <w:i/>
          <w:color w:val="000000"/>
          <w:sz w:val="28"/>
          <w:szCs w:val="28"/>
          <w:lang w:eastAsia="ru-RU"/>
        </w:rPr>
      </w:pPr>
      <w:r w:rsidRPr="00D1259E">
        <w:rPr>
          <w:rFonts w:ascii="Times New Roman" w:eastAsia="@Arial Unicode MS" w:hAnsi="Times New Roman" w:cs="Times New Roman"/>
          <w:iCs/>
          <w:color w:val="000000"/>
          <w:sz w:val="28"/>
          <w:szCs w:val="28"/>
          <w:lang w:eastAsia="ru-RU"/>
        </w:rPr>
        <w:t>проявлять познавательную инициативу в учебном сотрудничестве</w:t>
      </w:r>
      <w:r w:rsidRPr="00D1259E">
        <w:rPr>
          <w:rFonts w:ascii="Times New Roman" w:eastAsia="@Arial Unicode MS" w:hAnsi="Times New Roman" w:cs="Times New Roman"/>
          <w:i/>
          <w:iCs/>
          <w:color w:val="000000"/>
          <w:sz w:val="28"/>
          <w:szCs w:val="28"/>
          <w:lang w:eastAsia="ru-RU"/>
        </w:rPr>
        <w:t>;</w:t>
      </w:r>
    </w:p>
    <w:p w:rsidR="00D1259E" w:rsidRPr="00D1259E" w:rsidRDefault="00D1259E" w:rsidP="00D1259E">
      <w:pPr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59E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строить сообщения в устной и письменной форме;</w:t>
      </w:r>
    </w:p>
    <w:p w:rsidR="00D1259E" w:rsidRPr="00D1259E" w:rsidRDefault="00D1259E" w:rsidP="00D1259E">
      <w:pPr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D1259E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ориентироваться на разнообразие способов решения задач;</w:t>
      </w:r>
    </w:p>
    <w:p w:rsidR="00D1259E" w:rsidRPr="00D1259E" w:rsidRDefault="00D1259E" w:rsidP="00D1259E">
      <w:pPr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59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основам смыслового восприятия художественных и позна</w:t>
      </w:r>
      <w:r w:rsidRPr="00D1259E">
        <w:rPr>
          <w:rFonts w:ascii="Times New Roman" w:eastAsia="Times New Roman" w:hAnsi="Times New Roman" w:cs="Times New Roman"/>
          <w:sz w:val="28"/>
          <w:szCs w:val="28"/>
          <w:lang w:eastAsia="ru-RU"/>
        </w:rPr>
        <w:t>вательных текстов, выделять существенную информацию из сообщений разных видов (в первую очередь текстов);</w:t>
      </w:r>
    </w:p>
    <w:p w:rsidR="00D1259E" w:rsidRPr="00D1259E" w:rsidRDefault="00D1259E" w:rsidP="00D1259E">
      <w:pPr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59E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осуществлять анализ объектов с выделением существенных и несущественных признаков;</w:t>
      </w:r>
    </w:p>
    <w:p w:rsidR="00D1259E" w:rsidRPr="00D1259E" w:rsidRDefault="00D1259E" w:rsidP="00D1259E">
      <w:pPr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59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осуществлять синтез как составление целого из частей;</w:t>
      </w:r>
    </w:p>
    <w:p w:rsidR="00D1259E" w:rsidRPr="00D1259E" w:rsidRDefault="00D1259E" w:rsidP="00D1259E">
      <w:pPr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59E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проводить сравнение, </w:t>
      </w:r>
      <w:proofErr w:type="spellStart"/>
      <w:r w:rsidRPr="00D1259E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сериацию</w:t>
      </w:r>
      <w:proofErr w:type="spellEnd"/>
      <w:r w:rsidRPr="00D1259E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 и классификацию по </w:t>
      </w:r>
      <w:r w:rsidRPr="00D1259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заданным критериям;</w:t>
      </w:r>
    </w:p>
    <w:p w:rsidR="00D1259E" w:rsidRPr="00D1259E" w:rsidRDefault="00D1259E" w:rsidP="00D1259E">
      <w:pPr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59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устанавливать </w:t>
      </w:r>
      <w:proofErr w:type="spellStart"/>
      <w:r w:rsidRPr="00D1259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причинно­следственные</w:t>
      </w:r>
      <w:proofErr w:type="spellEnd"/>
      <w:r w:rsidRPr="00D1259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связи в изучае</w:t>
      </w:r>
      <w:r w:rsidRPr="00D1259E">
        <w:rPr>
          <w:rFonts w:ascii="Times New Roman" w:eastAsia="Times New Roman" w:hAnsi="Times New Roman" w:cs="Times New Roman"/>
          <w:sz w:val="28"/>
          <w:szCs w:val="28"/>
          <w:lang w:eastAsia="ru-RU"/>
        </w:rPr>
        <w:t>мом круге явлений;</w:t>
      </w:r>
    </w:p>
    <w:p w:rsidR="00D1259E" w:rsidRPr="00D1259E" w:rsidRDefault="00D1259E" w:rsidP="00D1259E">
      <w:pPr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59E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строить рассуждения в форме связи простых суждений об объекте, его строении, свойствах и связях;</w:t>
      </w:r>
    </w:p>
    <w:p w:rsidR="00D1259E" w:rsidRPr="00D1259E" w:rsidRDefault="00D1259E" w:rsidP="00D1259E">
      <w:pPr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59E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обобщать, т.</w:t>
      </w:r>
      <w:r w:rsidRPr="00D1259E">
        <w:rPr>
          <w:rFonts w:ascii="Times New Roman" w:eastAsia="Times New Roman" w:hAnsi="Times New Roman" w:cs="Times New Roman"/>
          <w:sz w:val="28"/>
          <w:szCs w:val="28"/>
          <w:lang w:eastAsia="ru-RU"/>
        </w:rPr>
        <w:t> </w:t>
      </w:r>
      <w:r w:rsidRPr="00D1259E">
        <w:rPr>
          <w:rFonts w:ascii="Times New Roman" w:eastAsia="Times New Roman" w:hAnsi="Times New Roman" w:cs="Times New Roman"/>
          <w:sz w:val="28"/>
          <w:szCs w:val="28"/>
          <w:lang w:eastAsia="ru-RU"/>
        </w:rPr>
        <w:t>е. осуществлять генерализацию и выведение общности для целого ряда или класса единичных объектов, на основе выделения сущностной связи;</w:t>
      </w:r>
    </w:p>
    <w:p w:rsidR="00D1259E" w:rsidRPr="00D1259E" w:rsidRDefault="00D1259E" w:rsidP="00D1259E">
      <w:pPr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59E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осуществлять подведение под понятие на основе распознавания объектов, выделения существенных признаков и их синтеза;</w:t>
      </w:r>
    </w:p>
    <w:p w:rsidR="00D1259E" w:rsidRPr="00D1259E" w:rsidRDefault="00D1259E" w:rsidP="00D1259E">
      <w:pPr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59E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устанавливать аналогии;</w:t>
      </w:r>
    </w:p>
    <w:p w:rsidR="00D1259E" w:rsidRPr="00D1259E" w:rsidRDefault="00D1259E" w:rsidP="00D1259E">
      <w:pPr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59E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владеть рядом общих приемов решения задач.</w:t>
      </w:r>
    </w:p>
    <w:p w:rsidR="00D1259E" w:rsidRPr="00D1259E" w:rsidRDefault="00D1259E" w:rsidP="00D1259E">
      <w:pPr>
        <w:autoSpaceDE w:val="0"/>
        <w:autoSpaceDN w:val="0"/>
        <w:adjustRightInd w:val="0"/>
        <w:spacing w:after="0" w:line="36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1259E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Выпускник получит возможность научиться:</w:t>
      </w:r>
    </w:p>
    <w:p w:rsidR="00D1259E" w:rsidRPr="00D1259E" w:rsidRDefault="00D1259E" w:rsidP="00D1259E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D1259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осуществлять расширенный поиск информации с использованием ресурсов библиотек и сети Интернет;</w:t>
      </w:r>
    </w:p>
    <w:p w:rsidR="00D1259E" w:rsidRPr="00D1259E" w:rsidRDefault="00D1259E" w:rsidP="00D1259E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D1259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записывать, фиксировать информацию об окружающем мире с помощью инструментов ИКТ;</w:t>
      </w:r>
    </w:p>
    <w:p w:rsidR="00D1259E" w:rsidRPr="00D1259E" w:rsidRDefault="00D1259E" w:rsidP="00D1259E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D1259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создавать и преобразовывать модели и схемы для решения задач;</w:t>
      </w:r>
    </w:p>
    <w:p w:rsidR="00D1259E" w:rsidRPr="00D1259E" w:rsidRDefault="00D1259E" w:rsidP="00D1259E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D1259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осознанно и произвольно строить сообщения в устной и письменной форме;</w:t>
      </w:r>
    </w:p>
    <w:p w:rsidR="00D1259E" w:rsidRPr="00D1259E" w:rsidRDefault="00D1259E" w:rsidP="00D1259E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D1259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осуществлять выбор наиболее эффективных способов решения задач в зависимости от конкретных условий;</w:t>
      </w:r>
    </w:p>
    <w:p w:rsidR="00D1259E" w:rsidRPr="00D1259E" w:rsidRDefault="00D1259E" w:rsidP="00D1259E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D1259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осуществлять синтез как составление целого из частей, самостоятельно достраивая и восполняя недостающие компоненты;</w:t>
      </w:r>
    </w:p>
    <w:p w:rsidR="00D1259E" w:rsidRPr="00D1259E" w:rsidRDefault="00D1259E" w:rsidP="00D1259E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D1259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осуществлять сравнение, </w:t>
      </w:r>
      <w:proofErr w:type="spellStart"/>
      <w:r w:rsidRPr="00D1259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сериацию</w:t>
      </w:r>
      <w:proofErr w:type="spellEnd"/>
      <w:r w:rsidRPr="00D1259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и классификацию, самостоятельно выбирая основания и критерии для указанных логических операций;</w:t>
      </w:r>
    </w:p>
    <w:p w:rsidR="00D1259E" w:rsidRPr="00D1259E" w:rsidRDefault="00D1259E" w:rsidP="00D1259E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D1259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 xml:space="preserve">строить </w:t>
      </w:r>
      <w:proofErr w:type="gramStart"/>
      <w:r w:rsidRPr="00D1259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логическое рассуждение</w:t>
      </w:r>
      <w:proofErr w:type="gramEnd"/>
      <w:r w:rsidRPr="00D1259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, включающее установление </w:t>
      </w:r>
      <w:proofErr w:type="spellStart"/>
      <w:r w:rsidRPr="00D1259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причинно­следственных</w:t>
      </w:r>
      <w:proofErr w:type="spellEnd"/>
      <w:r w:rsidRPr="00D1259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связей;</w:t>
      </w:r>
    </w:p>
    <w:p w:rsidR="00D1259E" w:rsidRPr="00D1259E" w:rsidRDefault="00D1259E" w:rsidP="00D1259E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D1259E">
        <w:rPr>
          <w:rFonts w:ascii="Times New Roman" w:eastAsia="Times New Roman" w:hAnsi="Times New Roman" w:cs="Times New Roman"/>
          <w:i/>
          <w:iCs/>
          <w:spacing w:val="2"/>
          <w:sz w:val="28"/>
          <w:szCs w:val="28"/>
          <w:lang w:eastAsia="ru-RU"/>
        </w:rPr>
        <w:t xml:space="preserve">произвольно и осознанно владеть общими приемами </w:t>
      </w:r>
      <w:r w:rsidRPr="00D1259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решения задач.</w:t>
      </w:r>
    </w:p>
    <w:p w:rsidR="00D1259E" w:rsidRPr="00D1259E" w:rsidRDefault="00D1259E" w:rsidP="00D1259E">
      <w:pPr>
        <w:keepNext/>
        <w:autoSpaceDE w:val="0"/>
        <w:autoSpaceDN w:val="0"/>
        <w:adjustRightInd w:val="0"/>
        <w:spacing w:after="0" w:line="36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D1259E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Коммуникативные универсальные учебные действия</w:t>
      </w:r>
    </w:p>
    <w:p w:rsidR="00D1259E" w:rsidRPr="00D1259E" w:rsidRDefault="00D1259E" w:rsidP="00D1259E">
      <w:pPr>
        <w:autoSpaceDE w:val="0"/>
        <w:autoSpaceDN w:val="0"/>
        <w:adjustRightInd w:val="0"/>
        <w:spacing w:after="0" w:line="36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125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Выпускник научится:</w:t>
      </w:r>
    </w:p>
    <w:p w:rsidR="00D1259E" w:rsidRPr="00D1259E" w:rsidRDefault="00D1259E" w:rsidP="00D1259E">
      <w:pPr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59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адекватно использовать коммуникативные, прежде все</w:t>
      </w:r>
      <w:r w:rsidRPr="00D125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 </w:t>
      </w:r>
      <w:r w:rsidRPr="00D1259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речевые, средства для решения различных коммуникативных задач, строить монологическое высказывание (в том чис</w:t>
      </w:r>
      <w:r w:rsidRPr="00D1259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ле сопровождая его аудиовизуальной поддержкой), владеть </w:t>
      </w:r>
      <w:r w:rsidRPr="00D125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диалогической формой коммуникации, </w:t>
      </w:r>
      <w:proofErr w:type="gramStart"/>
      <w:r w:rsidRPr="00D1259E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используя</w:t>
      </w:r>
      <w:proofErr w:type="gramEnd"/>
      <w:r w:rsidRPr="00D125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том чис</w:t>
      </w:r>
      <w:r w:rsidRPr="00D1259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ле средства и инструменты ИКТ и дистанционного обще</w:t>
      </w:r>
      <w:r w:rsidRPr="00D1259E">
        <w:rPr>
          <w:rFonts w:ascii="Times New Roman" w:eastAsia="Times New Roman" w:hAnsi="Times New Roman" w:cs="Times New Roman"/>
          <w:sz w:val="28"/>
          <w:szCs w:val="28"/>
          <w:lang w:eastAsia="ru-RU"/>
        </w:rPr>
        <w:t>ния;</w:t>
      </w:r>
    </w:p>
    <w:p w:rsidR="00D1259E" w:rsidRPr="00D1259E" w:rsidRDefault="00D1259E" w:rsidP="00D1259E">
      <w:pPr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5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допускать возможность существования у людей различных точек зрения, в том числе не совпадающих с его </w:t>
      </w:r>
      <w:proofErr w:type="gramStart"/>
      <w:r w:rsidRPr="00D1259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собственной</w:t>
      </w:r>
      <w:proofErr w:type="gramEnd"/>
      <w:r w:rsidRPr="00D1259E">
        <w:rPr>
          <w:rFonts w:ascii="Times New Roman" w:eastAsia="Times New Roman" w:hAnsi="Times New Roman" w:cs="Times New Roman"/>
          <w:sz w:val="28"/>
          <w:szCs w:val="28"/>
          <w:lang w:eastAsia="ru-RU"/>
        </w:rPr>
        <w:t>, и ориентироваться на позицию партнера в общении и взаимодействии;</w:t>
      </w:r>
    </w:p>
    <w:p w:rsidR="00D1259E" w:rsidRPr="00D1259E" w:rsidRDefault="00D1259E" w:rsidP="00D1259E">
      <w:pPr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59E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учитывать разные мнения и стремиться к координации различных позиций в сотрудничестве;</w:t>
      </w:r>
    </w:p>
    <w:p w:rsidR="00D1259E" w:rsidRPr="00D1259E" w:rsidRDefault="00D1259E" w:rsidP="00D1259E">
      <w:pPr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59E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формулировать собственное мнение и позицию;</w:t>
      </w:r>
    </w:p>
    <w:p w:rsidR="00D1259E" w:rsidRPr="00D1259E" w:rsidRDefault="00D1259E" w:rsidP="00D1259E">
      <w:pPr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59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договариваться и приходить к общему решению в со</w:t>
      </w:r>
      <w:r w:rsidRPr="00D1259E">
        <w:rPr>
          <w:rFonts w:ascii="Times New Roman" w:eastAsia="Times New Roman" w:hAnsi="Times New Roman" w:cs="Times New Roman"/>
          <w:sz w:val="28"/>
          <w:szCs w:val="28"/>
          <w:lang w:eastAsia="ru-RU"/>
        </w:rPr>
        <w:t>вместной деятельности, в том числе в ситуации столкновения интересов;</w:t>
      </w:r>
    </w:p>
    <w:p w:rsidR="00D1259E" w:rsidRPr="00D1259E" w:rsidRDefault="00D1259E" w:rsidP="00D1259E">
      <w:pPr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59E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строить понятные для партнера высказывания, учитывающие, что партнер знает и видит, а что нет;</w:t>
      </w:r>
    </w:p>
    <w:p w:rsidR="00D1259E" w:rsidRPr="00D1259E" w:rsidRDefault="00D1259E" w:rsidP="00D1259E">
      <w:pPr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59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задавать вопросы;</w:t>
      </w:r>
    </w:p>
    <w:p w:rsidR="00D1259E" w:rsidRPr="00D1259E" w:rsidRDefault="00D1259E" w:rsidP="00D1259E">
      <w:pPr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59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контролировать действия партнера;</w:t>
      </w:r>
    </w:p>
    <w:p w:rsidR="00D1259E" w:rsidRPr="00D1259E" w:rsidRDefault="00D1259E" w:rsidP="00D1259E">
      <w:pPr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59E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использовать речь для регуляции своего действия;</w:t>
      </w:r>
    </w:p>
    <w:p w:rsidR="00D1259E" w:rsidRPr="00D1259E" w:rsidRDefault="00D1259E" w:rsidP="00D1259E">
      <w:pPr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D1259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адекватно использовать речевые средства для решения </w:t>
      </w:r>
      <w:r w:rsidRPr="00D1259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различных коммуникативных задач, строить монологическое высказывание, владеть диалогической формой речи.</w:t>
      </w:r>
    </w:p>
    <w:p w:rsidR="001B7760" w:rsidRDefault="001B7760" w:rsidP="00D1259E">
      <w:pPr>
        <w:autoSpaceDE w:val="0"/>
        <w:autoSpaceDN w:val="0"/>
        <w:adjustRightInd w:val="0"/>
        <w:spacing w:after="0" w:line="36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</w:p>
    <w:p w:rsidR="001B7760" w:rsidRDefault="001B7760" w:rsidP="00D1259E">
      <w:pPr>
        <w:autoSpaceDE w:val="0"/>
        <w:autoSpaceDN w:val="0"/>
        <w:adjustRightInd w:val="0"/>
        <w:spacing w:after="0" w:line="36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</w:p>
    <w:p w:rsidR="00D1259E" w:rsidRPr="00D1259E" w:rsidRDefault="00D1259E" w:rsidP="00D1259E">
      <w:pPr>
        <w:autoSpaceDE w:val="0"/>
        <w:autoSpaceDN w:val="0"/>
        <w:adjustRightInd w:val="0"/>
        <w:spacing w:after="0" w:line="36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1259E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lastRenderedPageBreak/>
        <w:t>Выпускник получит возможность научиться:</w:t>
      </w:r>
    </w:p>
    <w:p w:rsidR="00D1259E" w:rsidRPr="00D1259E" w:rsidRDefault="00D1259E" w:rsidP="00D1259E">
      <w:pPr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1259E">
        <w:rPr>
          <w:rFonts w:ascii="Times New Roman" w:eastAsia="Times New Roman" w:hAnsi="Times New Roman" w:cs="Times New Roman"/>
          <w:i/>
          <w:iCs/>
          <w:spacing w:val="2"/>
          <w:sz w:val="28"/>
          <w:szCs w:val="28"/>
          <w:lang w:eastAsia="ru-RU"/>
        </w:rPr>
        <w:t>учитывать и координировать в сотрудничестве по</w:t>
      </w:r>
      <w:r w:rsidRPr="00D1259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зиции других людей, отличные </w:t>
      </w:r>
      <w:proofErr w:type="gramStart"/>
      <w:r w:rsidRPr="00D1259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от</w:t>
      </w:r>
      <w:proofErr w:type="gramEnd"/>
      <w:r w:rsidRPr="00D1259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собственной;</w:t>
      </w:r>
    </w:p>
    <w:p w:rsidR="00D1259E" w:rsidRPr="00D1259E" w:rsidRDefault="00D1259E" w:rsidP="00D1259E">
      <w:pPr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1259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учитывать разные мнения и интересы и обосновывать собственную позицию;</w:t>
      </w:r>
    </w:p>
    <w:p w:rsidR="00D1259E" w:rsidRPr="00D1259E" w:rsidRDefault="00D1259E" w:rsidP="00D1259E">
      <w:pPr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1259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понимать относительность мнений и подходов к решению проблемы;</w:t>
      </w:r>
    </w:p>
    <w:p w:rsidR="00D1259E" w:rsidRPr="00D1259E" w:rsidRDefault="00D1259E" w:rsidP="00D1259E">
      <w:pPr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1259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аргументировать свою позицию и координировать ее с позициями партнеров в сотрудничестве при выработке общего решения в совместной деятельности;</w:t>
      </w:r>
    </w:p>
    <w:p w:rsidR="00D1259E" w:rsidRPr="00D1259E" w:rsidRDefault="00D1259E" w:rsidP="00D1259E">
      <w:pPr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1259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продуктивно содействовать разрешению конфликтов на основе учета интересов и позиций всех участников;</w:t>
      </w:r>
    </w:p>
    <w:p w:rsidR="00D1259E" w:rsidRPr="00D1259E" w:rsidRDefault="00D1259E" w:rsidP="00D1259E">
      <w:pPr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1259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 учетом целей коммуникации достаточно точно, последовательно и полно передавать партнеру необходимую информацию как ориентир для построения действия;</w:t>
      </w:r>
    </w:p>
    <w:p w:rsidR="00D1259E" w:rsidRPr="00D1259E" w:rsidRDefault="00D1259E" w:rsidP="00D1259E">
      <w:pPr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1259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задавать вопросы, необходимые для организации собственной деятельности и сотрудничества с партнером;</w:t>
      </w:r>
    </w:p>
    <w:p w:rsidR="00D1259E" w:rsidRPr="00D1259E" w:rsidRDefault="00D1259E" w:rsidP="00D1259E">
      <w:pPr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1259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осуществлять взаимный контроль и оказывать в сотрудничестве необходимую взаимопомощь;</w:t>
      </w:r>
    </w:p>
    <w:p w:rsidR="00D1259E" w:rsidRPr="00D1259E" w:rsidRDefault="00D1259E" w:rsidP="00D1259E">
      <w:pPr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D1259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адекватно использовать речевые средства для эффективного решения разнообразных коммуникативных задач, планирования и регуляции своей деятельности</w:t>
      </w:r>
      <w:r w:rsidRPr="00D1259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</w:p>
    <w:p w:rsidR="00D1259E" w:rsidRPr="00D1259E" w:rsidRDefault="00D1259E" w:rsidP="00D1259E">
      <w:pPr>
        <w:spacing w:after="0" w:line="360" w:lineRule="auto"/>
        <w:outlineLvl w:val="1"/>
        <w:rPr>
          <w:rFonts w:ascii="Times New Roman" w:eastAsia="MS Gothic" w:hAnsi="Times New Roman" w:cs="Times New Roman"/>
          <w:b/>
          <w:bCs/>
          <w:sz w:val="28"/>
          <w:szCs w:val="24"/>
          <w:lang w:eastAsia="ru-RU"/>
        </w:rPr>
      </w:pPr>
      <w:bookmarkStart w:id="6" w:name="_Toc288394059"/>
      <w:bookmarkStart w:id="7" w:name="_Toc288410526"/>
      <w:bookmarkStart w:id="8" w:name="_Toc288410655"/>
      <w:bookmarkStart w:id="9" w:name="_Toc424564301"/>
      <w:r w:rsidRPr="00D1259E">
        <w:rPr>
          <w:rFonts w:ascii="Times New Roman" w:eastAsia="MS Gothic" w:hAnsi="Times New Roman" w:cs="Times New Roman"/>
          <w:b/>
          <w:sz w:val="28"/>
          <w:szCs w:val="24"/>
          <w:lang w:eastAsia="ru-RU"/>
        </w:rPr>
        <w:t xml:space="preserve">Чтение. Работа с текстом </w:t>
      </w:r>
      <w:r w:rsidRPr="00D1259E">
        <w:rPr>
          <w:rFonts w:ascii="Times New Roman" w:eastAsia="MS Gothic" w:hAnsi="Times New Roman" w:cs="Times New Roman"/>
          <w:b/>
          <w:bCs/>
          <w:sz w:val="28"/>
          <w:szCs w:val="24"/>
          <w:lang w:eastAsia="ru-RU"/>
        </w:rPr>
        <w:t>(</w:t>
      </w:r>
      <w:proofErr w:type="spellStart"/>
      <w:r w:rsidRPr="00D1259E">
        <w:rPr>
          <w:rFonts w:ascii="Times New Roman" w:eastAsia="MS Gothic" w:hAnsi="Times New Roman" w:cs="Times New Roman"/>
          <w:b/>
          <w:bCs/>
          <w:sz w:val="28"/>
          <w:szCs w:val="24"/>
          <w:lang w:eastAsia="ru-RU"/>
        </w:rPr>
        <w:t>метапредметные</w:t>
      </w:r>
      <w:proofErr w:type="spellEnd"/>
      <w:r w:rsidRPr="00D1259E">
        <w:rPr>
          <w:rFonts w:ascii="Times New Roman" w:eastAsia="MS Gothic" w:hAnsi="Times New Roman" w:cs="Times New Roman"/>
          <w:b/>
          <w:bCs/>
          <w:sz w:val="28"/>
          <w:szCs w:val="24"/>
          <w:lang w:eastAsia="ru-RU"/>
        </w:rPr>
        <w:t xml:space="preserve"> результаты)</w:t>
      </w:r>
      <w:bookmarkEnd w:id="6"/>
      <w:bookmarkEnd w:id="7"/>
      <w:bookmarkEnd w:id="8"/>
      <w:bookmarkEnd w:id="9"/>
    </w:p>
    <w:p w:rsidR="002E5D33" w:rsidRPr="002E5D33" w:rsidRDefault="00D1259E" w:rsidP="002E5D33">
      <w:pPr>
        <w:tabs>
          <w:tab w:val="left" w:pos="142"/>
          <w:tab w:val="left" w:leader="dot" w:pos="624"/>
        </w:tabs>
        <w:spacing w:line="360" w:lineRule="auto"/>
        <w:ind w:firstLine="709"/>
        <w:jc w:val="both"/>
        <w:rPr>
          <w:rFonts w:ascii="Times New Roman" w:eastAsia="@Arial Unicode MS" w:hAnsi="Times New Roman" w:cs="Times New Roman"/>
          <w:color w:val="000000"/>
          <w:sz w:val="28"/>
          <w:szCs w:val="28"/>
          <w:lang w:eastAsia="ru-RU"/>
        </w:rPr>
      </w:pPr>
      <w:r w:rsidRPr="00D1259E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В результате изучения </w:t>
      </w:r>
      <w:r w:rsidRPr="00D1259E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eastAsia="ru-RU"/>
        </w:rPr>
        <w:t>всех без исключения учебных пред</w:t>
      </w:r>
      <w:r w:rsidRPr="00D125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метов </w:t>
      </w:r>
      <w:proofErr w:type="gramStart"/>
      <w:r w:rsidRPr="00D1259E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D125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D1259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</w:t>
      </w:r>
      <w:proofErr w:type="gramEnd"/>
      <w:r w:rsidRPr="00D125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получении  начального общего образования выпускники приобретут первичные навыки работы с содержащейся в текстах информацией в процессе чтения соответствующих возрасту литературных, учебных, </w:t>
      </w:r>
      <w:proofErr w:type="spellStart"/>
      <w:r w:rsidRPr="00D1259E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научно­познавательных</w:t>
      </w:r>
      <w:proofErr w:type="spellEnd"/>
      <w:r w:rsidRPr="00D125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текстов, инструкций. </w:t>
      </w:r>
      <w:r w:rsidRPr="00D1259E">
        <w:rPr>
          <w:rFonts w:ascii="Times New Roman" w:eastAsia="@Arial Unicode MS" w:hAnsi="Times New Roman" w:cs="Times New Roman"/>
          <w:color w:val="000000"/>
          <w:sz w:val="28"/>
          <w:szCs w:val="28"/>
          <w:lang w:eastAsia="ru-RU"/>
        </w:rPr>
        <w:t xml:space="preserve">Выпускники научатся осознанно читать тексты с целью удовлетворения познавательного интереса, освоения и использования информации. Выпускники овладеют </w:t>
      </w:r>
      <w:r w:rsidRPr="00D1259E">
        <w:rPr>
          <w:rFonts w:ascii="Times New Roman" w:eastAsia="@Arial Unicode MS" w:hAnsi="Times New Roman" w:cs="Times New Roman"/>
          <w:color w:val="000000"/>
          <w:sz w:val="28"/>
          <w:szCs w:val="28"/>
          <w:lang w:eastAsia="ru-RU"/>
        </w:rPr>
        <w:lastRenderedPageBreak/>
        <w:t>элементарными навыками чтения информации,</w:t>
      </w:r>
      <w:r>
        <w:rPr>
          <w:rFonts w:ascii="Times New Roman" w:eastAsia="@Arial Unicode MS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E5D33" w:rsidRPr="002E5D33">
        <w:rPr>
          <w:rFonts w:ascii="Times New Roman" w:eastAsia="@Arial Unicode MS" w:hAnsi="Times New Roman" w:cs="Times New Roman"/>
          <w:color w:val="000000"/>
          <w:sz w:val="28"/>
          <w:szCs w:val="28"/>
          <w:lang w:eastAsia="ru-RU"/>
        </w:rPr>
        <w:t>представленной в наглядно-символической форме, приобретут опыт работы с текстами, содержащими рисунки, таблицы, диаграммы, схемы.</w:t>
      </w:r>
    </w:p>
    <w:p w:rsidR="002E5D33" w:rsidRPr="002E5D33" w:rsidRDefault="002E5D33" w:rsidP="002E5D33">
      <w:pPr>
        <w:tabs>
          <w:tab w:val="left" w:pos="142"/>
          <w:tab w:val="left" w:leader="dot" w:pos="624"/>
        </w:tabs>
        <w:spacing w:after="0" w:line="360" w:lineRule="auto"/>
        <w:ind w:firstLine="709"/>
        <w:jc w:val="both"/>
        <w:rPr>
          <w:rFonts w:ascii="Times New Roman" w:eastAsia="@Arial Unicode MS" w:hAnsi="Times New Roman" w:cs="Times New Roman"/>
          <w:color w:val="000000"/>
          <w:sz w:val="28"/>
          <w:szCs w:val="28"/>
          <w:lang w:eastAsia="ru-RU"/>
        </w:rPr>
      </w:pPr>
      <w:r w:rsidRPr="002E5D33">
        <w:rPr>
          <w:rFonts w:ascii="Times New Roman" w:eastAsia="@Arial Unicode MS" w:hAnsi="Times New Roman" w:cs="Times New Roman"/>
          <w:color w:val="000000"/>
          <w:sz w:val="28"/>
          <w:szCs w:val="28"/>
          <w:lang w:eastAsia="ru-RU"/>
        </w:rPr>
        <w:t>У выпускников будут развиты такие читательские действия, как поиск информации, выделение нужной для решения практической или учебной задачи информации, систематизация, сопоставление, анализ и обобщение имеющихся в тексте идей и информации, их интерпретация и преобразование. Обучающиеся смогут использовать полученную из разного вида текстов информацию для установления несложных причинно-следственных связей и зависимостей, объяснения, обоснования утверждений, а также принятия решений в простых учебных и практических ситуациях.</w:t>
      </w:r>
    </w:p>
    <w:p w:rsidR="002E5D33" w:rsidRPr="002E5D33" w:rsidRDefault="002E5D33" w:rsidP="002E5D33">
      <w:pPr>
        <w:widowControl w:val="0"/>
        <w:tabs>
          <w:tab w:val="left" w:pos="142"/>
          <w:tab w:val="left" w:leader="dot" w:pos="624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@Arial Unicode MS" w:hAnsi="Times New Roman" w:cs="Times New Roman"/>
          <w:sz w:val="28"/>
          <w:szCs w:val="28"/>
          <w:lang w:eastAsia="ru-RU"/>
        </w:rPr>
      </w:pPr>
      <w:r w:rsidRPr="002E5D33">
        <w:rPr>
          <w:rFonts w:ascii="Times New Roman" w:eastAsia="@Arial Unicode MS" w:hAnsi="Times New Roman" w:cs="Times New Roman"/>
          <w:sz w:val="28"/>
          <w:szCs w:val="28"/>
          <w:lang w:eastAsia="ru-RU"/>
        </w:rPr>
        <w:t xml:space="preserve">Выпускники получат возможность научиться </w:t>
      </w:r>
      <w:proofErr w:type="gramStart"/>
      <w:r w:rsidRPr="002E5D33">
        <w:rPr>
          <w:rFonts w:ascii="Times New Roman" w:eastAsia="@Arial Unicode MS" w:hAnsi="Times New Roman" w:cs="Times New Roman"/>
          <w:sz w:val="28"/>
          <w:szCs w:val="28"/>
          <w:lang w:eastAsia="ru-RU"/>
        </w:rPr>
        <w:t>самостоятельно</w:t>
      </w:r>
      <w:proofErr w:type="gramEnd"/>
      <w:r w:rsidRPr="002E5D33">
        <w:rPr>
          <w:rFonts w:ascii="Times New Roman" w:eastAsia="@Arial Unicode MS" w:hAnsi="Times New Roman" w:cs="Times New Roman"/>
          <w:sz w:val="28"/>
          <w:szCs w:val="28"/>
          <w:lang w:eastAsia="ru-RU"/>
        </w:rPr>
        <w:t xml:space="preserve"> организовывать поиск информации. Они приобретут первичный опыт критического отношения к получаемой информации, сопоставления ее с информацией из других источников и имеющимся жизненным опытом.</w:t>
      </w:r>
    </w:p>
    <w:p w:rsidR="002E5D33" w:rsidRPr="002E5D33" w:rsidRDefault="002E5D33" w:rsidP="002E5D33">
      <w:pPr>
        <w:keepNext/>
        <w:autoSpaceDE w:val="0"/>
        <w:autoSpaceDN w:val="0"/>
        <w:adjustRightInd w:val="0"/>
        <w:spacing w:after="0" w:line="36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2E5D33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Работа с текстом: поиск информации и понимание </w:t>
      </w:r>
      <w:proofErr w:type="gramStart"/>
      <w:r w:rsidRPr="002E5D33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прочитанного</w:t>
      </w:r>
      <w:proofErr w:type="gramEnd"/>
    </w:p>
    <w:p w:rsidR="002E5D33" w:rsidRPr="002E5D33" w:rsidRDefault="002E5D33" w:rsidP="002E5D33">
      <w:pPr>
        <w:autoSpaceDE w:val="0"/>
        <w:autoSpaceDN w:val="0"/>
        <w:adjustRightInd w:val="0"/>
        <w:spacing w:after="0" w:line="36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E5D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Выпускник научится:</w:t>
      </w:r>
    </w:p>
    <w:p w:rsidR="002E5D33" w:rsidRPr="002E5D33" w:rsidRDefault="002E5D33" w:rsidP="002E5D33">
      <w:pPr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D3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находить в тексте конкретные сведения, факты, заданные в явном виде;</w:t>
      </w:r>
    </w:p>
    <w:p w:rsidR="002E5D33" w:rsidRPr="002E5D33" w:rsidRDefault="002E5D33" w:rsidP="002E5D33">
      <w:pPr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D33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определять тему и главную мысль текста;</w:t>
      </w:r>
    </w:p>
    <w:p w:rsidR="002E5D33" w:rsidRPr="002E5D33" w:rsidRDefault="002E5D33" w:rsidP="002E5D33">
      <w:pPr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2E5D33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делить тексты на смысловые части, составлять план текста;</w:t>
      </w:r>
    </w:p>
    <w:p w:rsidR="002E5D33" w:rsidRPr="002E5D33" w:rsidRDefault="002E5D33" w:rsidP="002E5D33">
      <w:pPr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D3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вычленять содержащиеся в тексте основные события и</w:t>
      </w:r>
      <w:r w:rsidRPr="002E5D3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</w:r>
      <w:r w:rsidRPr="002E5D3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ус</w:t>
      </w:r>
      <w:r w:rsidRPr="002E5D3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танавливать их последовательность; упорядочивать инфор</w:t>
      </w:r>
      <w:r w:rsidRPr="002E5D33">
        <w:rPr>
          <w:rFonts w:ascii="Times New Roman" w:eastAsia="Times New Roman" w:hAnsi="Times New Roman" w:cs="Times New Roman"/>
          <w:sz w:val="28"/>
          <w:szCs w:val="28"/>
          <w:lang w:eastAsia="ru-RU"/>
        </w:rPr>
        <w:t>мацию по заданному основанию;</w:t>
      </w:r>
    </w:p>
    <w:p w:rsidR="002E5D33" w:rsidRPr="002E5D33" w:rsidRDefault="002E5D33" w:rsidP="002E5D33">
      <w:pPr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D3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сравнивать между собой объекты, описанные в тексте, </w:t>
      </w:r>
      <w:r w:rsidRPr="002E5D33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выделяя 2—3 </w:t>
      </w:r>
      <w:proofErr w:type="gramStart"/>
      <w:r w:rsidRPr="002E5D33">
        <w:rPr>
          <w:rFonts w:ascii="Times New Roman" w:eastAsia="Times New Roman" w:hAnsi="Times New Roman" w:cs="Times New Roman"/>
          <w:sz w:val="28"/>
          <w:szCs w:val="28"/>
          <w:lang w:eastAsia="ru-RU"/>
        </w:rPr>
        <w:t>существенных</w:t>
      </w:r>
      <w:proofErr w:type="gramEnd"/>
      <w:r w:rsidRPr="002E5D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признака;</w:t>
      </w:r>
    </w:p>
    <w:p w:rsidR="002E5D33" w:rsidRPr="002E5D33" w:rsidRDefault="002E5D33" w:rsidP="002E5D33">
      <w:pPr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2E5D3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понимать информацию, представленную в неявном виде (например, находить в тексте несколько примеров, доказывающих приведенное утверждение; характеризовать явление по его описанию; выделять общий признак группы элементов);</w:t>
      </w:r>
    </w:p>
    <w:p w:rsidR="002E5D33" w:rsidRPr="002E5D33" w:rsidRDefault="002E5D33" w:rsidP="002E5D33">
      <w:pPr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D3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понимать информацию, представленную разными способами: словесно, в виде таблицы, схемы, диаграммы;</w:t>
      </w:r>
    </w:p>
    <w:p w:rsidR="002E5D33" w:rsidRPr="002E5D33" w:rsidRDefault="002E5D33" w:rsidP="002E5D33">
      <w:pPr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D3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понимать текст, опираясь не только на содержащуюся в нем информацию, но и на жанр, структуру, выразительные средства текста;</w:t>
      </w:r>
    </w:p>
    <w:p w:rsidR="002E5D33" w:rsidRPr="002E5D33" w:rsidRDefault="002E5D33" w:rsidP="002E5D33">
      <w:pPr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D33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использовать различные виды чтения: ознакомительное, изучающее, поисковое, выбирать нужный вид чтения в соответствии с целью чтения;</w:t>
      </w:r>
    </w:p>
    <w:p w:rsidR="002E5D33" w:rsidRPr="002E5D33" w:rsidRDefault="002E5D33" w:rsidP="002E5D33">
      <w:pPr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D33">
        <w:rPr>
          <w:rFonts w:ascii="Times New Roman" w:eastAsia="Times New Roman" w:hAnsi="Times New Roman" w:cs="Times New Roman"/>
          <w:sz w:val="28"/>
          <w:szCs w:val="28"/>
          <w:lang w:eastAsia="ru-RU"/>
        </w:rPr>
        <w:t>ориентироваться в соответствующих возрасту словарях и справочниках.</w:t>
      </w:r>
    </w:p>
    <w:p w:rsidR="002E5D33" w:rsidRPr="002E5D33" w:rsidRDefault="002E5D33" w:rsidP="002E5D33">
      <w:pPr>
        <w:autoSpaceDE w:val="0"/>
        <w:autoSpaceDN w:val="0"/>
        <w:adjustRightInd w:val="0"/>
        <w:spacing w:after="0" w:line="36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E5D33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Выпускник получит возможность научиться:</w:t>
      </w:r>
    </w:p>
    <w:p w:rsidR="002E5D33" w:rsidRPr="002E5D33" w:rsidRDefault="002E5D33" w:rsidP="002E5D33">
      <w:pPr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i/>
          <w:iCs/>
          <w:spacing w:val="-2"/>
          <w:sz w:val="28"/>
          <w:szCs w:val="28"/>
          <w:lang w:eastAsia="ru-RU"/>
        </w:rPr>
      </w:pPr>
      <w:r w:rsidRPr="002E5D33">
        <w:rPr>
          <w:rFonts w:ascii="Times New Roman" w:eastAsia="Times New Roman" w:hAnsi="Times New Roman" w:cs="Times New Roman"/>
          <w:i/>
          <w:iCs/>
          <w:spacing w:val="-4"/>
          <w:sz w:val="28"/>
          <w:szCs w:val="28"/>
          <w:lang w:eastAsia="ru-RU"/>
        </w:rPr>
        <w:t>использовать формальные элементы текста (например,</w:t>
      </w:r>
      <w:r w:rsidRPr="002E5D33">
        <w:rPr>
          <w:rFonts w:ascii="Times New Roman" w:eastAsia="Times New Roman" w:hAnsi="Times New Roman" w:cs="Times New Roman"/>
          <w:i/>
          <w:iCs/>
          <w:spacing w:val="-4"/>
          <w:sz w:val="28"/>
          <w:szCs w:val="28"/>
          <w:lang w:eastAsia="ru-RU"/>
        </w:rPr>
        <w:br/>
      </w:r>
      <w:r w:rsidRPr="002E5D33">
        <w:rPr>
          <w:rFonts w:ascii="Times New Roman" w:eastAsia="Times New Roman" w:hAnsi="Times New Roman" w:cs="Times New Roman"/>
          <w:i/>
          <w:iCs/>
          <w:spacing w:val="-2"/>
          <w:sz w:val="28"/>
          <w:szCs w:val="28"/>
          <w:lang w:eastAsia="ru-RU"/>
        </w:rPr>
        <w:t>подзаголовки, сноски) для поиска нужной информации;</w:t>
      </w:r>
    </w:p>
    <w:p w:rsidR="002E5D33" w:rsidRPr="002E5D33" w:rsidRDefault="002E5D33" w:rsidP="002E5D33">
      <w:pPr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2E5D3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работать с несколькими источниками информации;</w:t>
      </w:r>
    </w:p>
    <w:p w:rsidR="002E5D33" w:rsidRPr="002E5D33" w:rsidRDefault="002E5D33" w:rsidP="002E5D33">
      <w:pPr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2E5D3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сопоставлять информацию, полученную из нескольких источников.</w:t>
      </w:r>
    </w:p>
    <w:p w:rsidR="002E5D33" w:rsidRPr="002E5D33" w:rsidRDefault="002E5D33" w:rsidP="002E5D33">
      <w:pPr>
        <w:keepNext/>
        <w:autoSpaceDE w:val="0"/>
        <w:autoSpaceDN w:val="0"/>
        <w:adjustRightInd w:val="0"/>
        <w:spacing w:after="0" w:line="36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2E5D33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Работа с </w:t>
      </w:r>
      <w:proofErr w:type="spellStart"/>
      <w:r w:rsidRPr="002E5D33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текстом</w:t>
      </w:r>
      <w:proofErr w:type="gramStart"/>
      <w:r w:rsidRPr="002E5D33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:п</w:t>
      </w:r>
      <w:proofErr w:type="gramEnd"/>
      <w:r w:rsidRPr="002E5D33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реобразование</w:t>
      </w:r>
      <w:proofErr w:type="spellEnd"/>
      <w:r w:rsidRPr="002E5D33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и интерпретация информации</w:t>
      </w:r>
    </w:p>
    <w:p w:rsidR="002E5D33" w:rsidRPr="002E5D33" w:rsidRDefault="002E5D33" w:rsidP="002E5D33">
      <w:pPr>
        <w:autoSpaceDE w:val="0"/>
        <w:autoSpaceDN w:val="0"/>
        <w:adjustRightInd w:val="0"/>
        <w:spacing w:after="0" w:line="36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E5D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Выпускник научится:</w:t>
      </w:r>
    </w:p>
    <w:p w:rsidR="002E5D33" w:rsidRPr="002E5D33" w:rsidRDefault="002E5D33" w:rsidP="002E5D33">
      <w:pPr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2E5D33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пересказывать текст подробно и сжато, устно и письменно;</w:t>
      </w:r>
    </w:p>
    <w:p w:rsidR="002E5D33" w:rsidRPr="002E5D33" w:rsidRDefault="002E5D33" w:rsidP="002E5D33">
      <w:pPr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D3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соотносить факты с общей идеей текста, устанавливать простые связи, не показанные в тексте напрямую;</w:t>
      </w:r>
    </w:p>
    <w:p w:rsidR="002E5D33" w:rsidRPr="002E5D33" w:rsidRDefault="002E5D33" w:rsidP="002E5D33">
      <w:pPr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D33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формулировать несложные выводы, основываясь на тексте; находить аргументы, подтверждающие вывод;</w:t>
      </w:r>
    </w:p>
    <w:p w:rsidR="002E5D33" w:rsidRPr="002E5D33" w:rsidRDefault="002E5D33" w:rsidP="002E5D33">
      <w:pPr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D3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сопоставлять и обобщать содержащуюся в разных частях текста информацию;</w:t>
      </w:r>
    </w:p>
    <w:p w:rsidR="002E5D33" w:rsidRPr="002E5D33" w:rsidRDefault="002E5D33" w:rsidP="002E5D33">
      <w:pPr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D33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составлять на основании текста небольшое монологическое высказывание, отвечая на поставленный вопрос.</w:t>
      </w:r>
    </w:p>
    <w:p w:rsidR="001B7760" w:rsidRDefault="001B7760" w:rsidP="002E5D33">
      <w:pPr>
        <w:autoSpaceDE w:val="0"/>
        <w:autoSpaceDN w:val="0"/>
        <w:adjustRightInd w:val="0"/>
        <w:spacing w:after="0" w:line="36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</w:p>
    <w:p w:rsidR="001B7760" w:rsidRDefault="001B7760" w:rsidP="002E5D33">
      <w:pPr>
        <w:autoSpaceDE w:val="0"/>
        <w:autoSpaceDN w:val="0"/>
        <w:adjustRightInd w:val="0"/>
        <w:spacing w:after="0" w:line="36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</w:p>
    <w:p w:rsidR="002E5D33" w:rsidRPr="002E5D33" w:rsidRDefault="002E5D33" w:rsidP="002E5D33">
      <w:pPr>
        <w:autoSpaceDE w:val="0"/>
        <w:autoSpaceDN w:val="0"/>
        <w:adjustRightInd w:val="0"/>
        <w:spacing w:after="0" w:line="36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E5D33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Выпускник получит возможность научиться:</w:t>
      </w:r>
    </w:p>
    <w:p w:rsidR="002E5D33" w:rsidRPr="002E5D33" w:rsidRDefault="002E5D33" w:rsidP="002E5D33">
      <w:pPr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2E5D33">
        <w:rPr>
          <w:rFonts w:ascii="Times New Roman" w:eastAsia="Times New Roman" w:hAnsi="Times New Roman" w:cs="Times New Roman"/>
          <w:i/>
          <w:iCs/>
          <w:spacing w:val="2"/>
          <w:sz w:val="28"/>
          <w:szCs w:val="28"/>
          <w:lang w:eastAsia="ru-RU"/>
        </w:rPr>
        <w:lastRenderedPageBreak/>
        <w:t xml:space="preserve">делать выписки из прочитанных текстов с учетом </w:t>
      </w:r>
      <w:r w:rsidRPr="002E5D3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цели их дальнейшего использования;</w:t>
      </w:r>
    </w:p>
    <w:p w:rsidR="002E5D33" w:rsidRPr="002E5D33" w:rsidRDefault="002E5D33" w:rsidP="002E5D33">
      <w:pPr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D3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составлять небольшие письменные аннотации к тексту, отзывы о </w:t>
      </w:r>
      <w:proofErr w:type="gramStart"/>
      <w:r w:rsidRPr="002E5D3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прочитанном</w:t>
      </w:r>
      <w:proofErr w:type="gramEnd"/>
      <w:r w:rsidRPr="002E5D3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:rsidR="002E5D33" w:rsidRPr="002E5D33" w:rsidRDefault="002E5D33" w:rsidP="002E5D33">
      <w:pPr>
        <w:keepNext/>
        <w:autoSpaceDE w:val="0"/>
        <w:autoSpaceDN w:val="0"/>
        <w:adjustRightInd w:val="0"/>
        <w:spacing w:after="0" w:line="36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2E5D33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Работа с текстом: оценка информации</w:t>
      </w:r>
    </w:p>
    <w:p w:rsidR="002E5D33" w:rsidRPr="002E5D33" w:rsidRDefault="002E5D33" w:rsidP="002E5D33">
      <w:pPr>
        <w:autoSpaceDE w:val="0"/>
        <w:autoSpaceDN w:val="0"/>
        <w:adjustRightInd w:val="0"/>
        <w:spacing w:after="0" w:line="36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E5D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Выпускник научится:</w:t>
      </w:r>
    </w:p>
    <w:p w:rsidR="002E5D33" w:rsidRPr="002E5D33" w:rsidRDefault="002E5D33" w:rsidP="002E5D33">
      <w:pPr>
        <w:numPr>
          <w:ilvl w:val="0"/>
          <w:numId w:val="17"/>
        </w:num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D33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высказывать оценочные суждения и свою точку зрения о прочитанном тексте;</w:t>
      </w:r>
    </w:p>
    <w:p w:rsidR="002E5D33" w:rsidRPr="002E5D33" w:rsidRDefault="002E5D33" w:rsidP="002E5D33">
      <w:pPr>
        <w:numPr>
          <w:ilvl w:val="0"/>
          <w:numId w:val="17"/>
        </w:num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D3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оценивать содержание, языковые особенности и струк</w:t>
      </w:r>
      <w:r w:rsidRPr="002E5D33">
        <w:rPr>
          <w:rFonts w:ascii="Times New Roman" w:eastAsia="Times New Roman" w:hAnsi="Times New Roman" w:cs="Times New Roman"/>
          <w:sz w:val="28"/>
          <w:szCs w:val="28"/>
          <w:lang w:eastAsia="ru-RU"/>
        </w:rPr>
        <w:t>туру текста; определять место и роль иллюстративного ряда в тексте;</w:t>
      </w:r>
    </w:p>
    <w:p w:rsidR="002E5D33" w:rsidRPr="002E5D33" w:rsidRDefault="002E5D33" w:rsidP="002E5D33">
      <w:pPr>
        <w:numPr>
          <w:ilvl w:val="0"/>
          <w:numId w:val="17"/>
        </w:num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D3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на основе имеющихся знаний, жизненного опыта подвергать сомнению достоверность прочитанного, обнаружи</w:t>
      </w:r>
      <w:r w:rsidRPr="002E5D33">
        <w:rPr>
          <w:rFonts w:ascii="Times New Roman" w:eastAsia="Times New Roman" w:hAnsi="Times New Roman" w:cs="Times New Roman"/>
          <w:sz w:val="28"/>
          <w:szCs w:val="28"/>
          <w:lang w:eastAsia="ru-RU"/>
        </w:rPr>
        <w:t>вать недостоверность получаемых сведений, пробелы в информации и находить пути восполнения этих пробелов;</w:t>
      </w:r>
    </w:p>
    <w:p w:rsidR="002E5D33" w:rsidRPr="002E5D33" w:rsidRDefault="002E5D33" w:rsidP="002E5D33">
      <w:pPr>
        <w:numPr>
          <w:ilvl w:val="0"/>
          <w:numId w:val="17"/>
        </w:num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D3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участвовать в учебном диалоге при обсуждении прочитанного или прослушанного текста.</w:t>
      </w:r>
    </w:p>
    <w:p w:rsidR="002E5D33" w:rsidRPr="002E5D33" w:rsidRDefault="002E5D33" w:rsidP="002E5D33">
      <w:pPr>
        <w:autoSpaceDE w:val="0"/>
        <w:autoSpaceDN w:val="0"/>
        <w:adjustRightInd w:val="0"/>
        <w:spacing w:after="0" w:line="36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2E5D33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Выпускник получит возможность научиться:</w:t>
      </w:r>
    </w:p>
    <w:p w:rsidR="002E5D33" w:rsidRPr="002E5D33" w:rsidRDefault="002E5D33" w:rsidP="002E5D33">
      <w:pPr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2E5D3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сопоставлять различные точки зрения;</w:t>
      </w:r>
    </w:p>
    <w:p w:rsidR="002E5D33" w:rsidRPr="002E5D33" w:rsidRDefault="002E5D33" w:rsidP="002E5D33">
      <w:pPr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i/>
          <w:iCs/>
          <w:spacing w:val="-2"/>
          <w:sz w:val="28"/>
          <w:szCs w:val="28"/>
          <w:lang w:eastAsia="ru-RU"/>
        </w:rPr>
      </w:pPr>
      <w:r w:rsidRPr="002E5D33">
        <w:rPr>
          <w:rFonts w:ascii="Times New Roman" w:eastAsia="Times New Roman" w:hAnsi="Times New Roman" w:cs="Times New Roman"/>
          <w:i/>
          <w:iCs/>
          <w:spacing w:val="-2"/>
          <w:sz w:val="28"/>
          <w:szCs w:val="28"/>
          <w:lang w:eastAsia="ru-RU"/>
        </w:rPr>
        <w:t>соотносить позицию автора с собственной точкой зрения;</w:t>
      </w:r>
    </w:p>
    <w:p w:rsidR="002E5D33" w:rsidRPr="002E5D33" w:rsidRDefault="002E5D33" w:rsidP="002E5D33">
      <w:pPr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i/>
          <w:iCs/>
          <w:spacing w:val="-2"/>
          <w:sz w:val="28"/>
          <w:szCs w:val="28"/>
          <w:lang w:eastAsia="ru-RU"/>
        </w:rPr>
      </w:pPr>
      <w:r w:rsidRPr="002E5D33">
        <w:rPr>
          <w:rFonts w:ascii="Times New Roman" w:eastAsia="Times New Roman" w:hAnsi="Times New Roman" w:cs="Times New Roman"/>
          <w:i/>
          <w:iCs/>
          <w:spacing w:val="-2"/>
          <w:sz w:val="28"/>
          <w:szCs w:val="28"/>
          <w:lang w:eastAsia="ru-RU"/>
        </w:rPr>
        <w:t>в процессе работы с одним или несколькими источниками выявлять достоверную (противоречивую) информацию.</w:t>
      </w:r>
    </w:p>
    <w:p w:rsidR="002E5D33" w:rsidRPr="002E5D33" w:rsidRDefault="002E5D33" w:rsidP="00E17FC1">
      <w:pPr>
        <w:spacing w:after="0" w:line="360" w:lineRule="auto"/>
        <w:outlineLvl w:val="1"/>
        <w:rPr>
          <w:rFonts w:ascii="Times New Roman" w:eastAsia="MS Gothic" w:hAnsi="Times New Roman" w:cs="Times New Roman"/>
          <w:b/>
          <w:bCs/>
          <w:sz w:val="28"/>
          <w:szCs w:val="24"/>
          <w:lang w:eastAsia="ru-RU"/>
        </w:rPr>
      </w:pPr>
      <w:bookmarkStart w:id="10" w:name="_Toc288394060"/>
      <w:bookmarkStart w:id="11" w:name="_Toc288410527"/>
      <w:bookmarkStart w:id="12" w:name="_Toc288410656"/>
      <w:bookmarkStart w:id="13" w:name="_Toc424564302"/>
      <w:r w:rsidRPr="002E5D33">
        <w:rPr>
          <w:rFonts w:ascii="Times New Roman" w:eastAsia="MS Gothic" w:hAnsi="Times New Roman" w:cs="Times New Roman"/>
          <w:b/>
          <w:sz w:val="28"/>
          <w:szCs w:val="24"/>
          <w:lang w:eastAsia="ru-RU"/>
        </w:rPr>
        <w:t xml:space="preserve">Формирование </w:t>
      </w:r>
      <w:proofErr w:type="spellStart"/>
      <w:r w:rsidRPr="002E5D33">
        <w:rPr>
          <w:rFonts w:ascii="Times New Roman" w:eastAsia="MS Gothic" w:hAnsi="Times New Roman" w:cs="Times New Roman"/>
          <w:b/>
          <w:sz w:val="28"/>
          <w:szCs w:val="24"/>
          <w:lang w:eastAsia="ru-RU"/>
        </w:rPr>
        <w:t>ИКТ­компетентности</w:t>
      </w:r>
      <w:proofErr w:type="spellEnd"/>
      <w:r w:rsidRPr="002E5D33">
        <w:rPr>
          <w:rFonts w:ascii="Times New Roman" w:eastAsia="MS Gothic" w:hAnsi="Times New Roman" w:cs="Times New Roman"/>
          <w:b/>
          <w:sz w:val="28"/>
          <w:szCs w:val="24"/>
          <w:lang w:eastAsia="ru-RU"/>
        </w:rPr>
        <w:t xml:space="preserve"> </w:t>
      </w:r>
      <w:proofErr w:type="gramStart"/>
      <w:r w:rsidRPr="002E5D33">
        <w:rPr>
          <w:rFonts w:ascii="Times New Roman" w:eastAsia="MS Gothic" w:hAnsi="Times New Roman" w:cs="Times New Roman"/>
          <w:b/>
          <w:sz w:val="28"/>
          <w:szCs w:val="24"/>
          <w:lang w:eastAsia="ru-RU"/>
        </w:rPr>
        <w:t>обучающихся</w:t>
      </w:r>
      <w:proofErr w:type="gramEnd"/>
      <w:r w:rsidRPr="002E5D33">
        <w:rPr>
          <w:rFonts w:ascii="Times New Roman" w:eastAsia="MS Gothic" w:hAnsi="Times New Roman" w:cs="Times New Roman"/>
          <w:b/>
          <w:sz w:val="28"/>
          <w:szCs w:val="24"/>
          <w:lang w:eastAsia="ru-RU"/>
        </w:rPr>
        <w:t xml:space="preserve"> (</w:t>
      </w:r>
      <w:proofErr w:type="spellStart"/>
      <w:r w:rsidRPr="002E5D33">
        <w:rPr>
          <w:rFonts w:ascii="Times New Roman" w:eastAsia="MS Gothic" w:hAnsi="Times New Roman" w:cs="Times New Roman"/>
          <w:b/>
          <w:sz w:val="28"/>
          <w:szCs w:val="24"/>
          <w:lang w:eastAsia="ru-RU"/>
        </w:rPr>
        <w:t>метапредметные</w:t>
      </w:r>
      <w:proofErr w:type="spellEnd"/>
      <w:r w:rsidRPr="002E5D33">
        <w:rPr>
          <w:rFonts w:ascii="Times New Roman" w:eastAsia="MS Gothic" w:hAnsi="Times New Roman" w:cs="Times New Roman"/>
          <w:b/>
          <w:sz w:val="28"/>
          <w:szCs w:val="24"/>
          <w:lang w:eastAsia="ru-RU"/>
        </w:rPr>
        <w:t xml:space="preserve"> результаты)</w:t>
      </w:r>
      <w:bookmarkEnd w:id="10"/>
      <w:bookmarkEnd w:id="11"/>
      <w:bookmarkEnd w:id="12"/>
      <w:bookmarkEnd w:id="13"/>
    </w:p>
    <w:p w:rsidR="002E5D33" w:rsidRPr="002E5D33" w:rsidRDefault="002E5D33" w:rsidP="002E5D33">
      <w:pPr>
        <w:widowControl w:val="0"/>
        <w:tabs>
          <w:tab w:val="left" w:pos="142"/>
          <w:tab w:val="left" w:pos="8789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@Arial Unicode MS" w:hAnsi="Times New Roman" w:cs="Times New Roman"/>
          <w:sz w:val="28"/>
          <w:szCs w:val="28"/>
          <w:lang w:eastAsia="ru-RU"/>
        </w:rPr>
      </w:pPr>
      <w:r w:rsidRPr="002E5D33">
        <w:rPr>
          <w:rFonts w:ascii="Times New Roman" w:eastAsia="@Arial Unicode MS" w:hAnsi="Times New Roman" w:cs="Times New Roman"/>
          <w:sz w:val="28"/>
          <w:szCs w:val="28"/>
          <w:lang w:eastAsia="ru-RU"/>
        </w:rPr>
        <w:t xml:space="preserve">В результате изучения </w:t>
      </w:r>
      <w:r w:rsidRPr="002E5D33">
        <w:rPr>
          <w:rFonts w:ascii="Times New Roman" w:eastAsia="@Arial Unicode MS" w:hAnsi="Times New Roman" w:cs="Times New Roman"/>
          <w:b/>
          <w:bCs/>
          <w:sz w:val="28"/>
          <w:szCs w:val="28"/>
          <w:lang w:eastAsia="ru-RU"/>
        </w:rPr>
        <w:t xml:space="preserve">всех без исключения предметов </w:t>
      </w:r>
      <w:r w:rsidRPr="002E5D33">
        <w:rPr>
          <w:rFonts w:ascii="Times New Roman" w:eastAsia="@Arial Unicode MS" w:hAnsi="Times New Roman" w:cs="Times New Roman"/>
          <w:sz w:val="28"/>
          <w:szCs w:val="28"/>
          <w:lang w:eastAsia="ru-RU"/>
        </w:rPr>
        <w:t xml:space="preserve">на уровне начального общего образования начинается формирование навыков, необходимых для жизни и работы в современном высокотехнологичном обществе. Обучающиеся приобретут опыт работы с информационными объектами, в которых объединяются текст, наглядно-графические изображения, цифровые данные, неподвижные и движущиеся изображения, звук, ссылки и базы данных и которые могут передаваться как устно, так и с </w:t>
      </w:r>
      <w:r w:rsidRPr="002E5D33">
        <w:rPr>
          <w:rFonts w:ascii="Times New Roman" w:eastAsia="@Arial Unicode MS" w:hAnsi="Times New Roman" w:cs="Times New Roman"/>
          <w:sz w:val="28"/>
          <w:szCs w:val="28"/>
          <w:lang w:eastAsia="ru-RU"/>
        </w:rPr>
        <w:lastRenderedPageBreak/>
        <w:t>помощью телекоммуникационных технологий или размещаться в Интернете.</w:t>
      </w:r>
    </w:p>
    <w:p w:rsidR="002E5D33" w:rsidRPr="002E5D33" w:rsidRDefault="002E5D33" w:rsidP="002E5D33">
      <w:pPr>
        <w:widowControl w:val="0"/>
        <w:tabs>
          <w:tab w:val="left" w:pos="142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@Arial Unicode MS" w:hAnsi="Times New Roman" w:cs="Times New Roman"/>
          <w:sz w:val="28"/>
          <w:szCs w:val="28"/>
          <w:lang w:eastAsia="ru-RU"/>
        </w:rPr>
      </w:pPr>
      <w:r w:rsidRPr="002E5D33">
        <w:rPr>
          <w:rFonts w:ascii="Times New Roman" w:eastAsia="@Arial Unicode MS" w:hAnsi="Times New Roman" w:cs="Times New Roman"/>
          <w:sz w:val="28"/>
          <w:szCs w:val="28"/>
          <w:lang w:eastAsia="ru-RU"/>
        </w:rPr>
        <w:t>Обучающиеся познакомятся с различными средствами информационно-коммуникационных технологий (ИКТ), освоят общие безопасные и эргономичные принципы работы с ними; осознают возможности различных средств ИКТ для использования в обучении, развития собственной познавательной деятельности и общей культуры.</w:t>
      </w:r>
    </w:p>
    <w:p w:rsidR="002E5D33" w:rsidRPr="002E5D33" w:rsidRDefault="002E5D33" w:rsidP="002E5D33">
      <w:pPr>
        <w:widowControl w:val="0"/>
        <w:tabs>
          <w:tab w:val="left" w:pos="142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@Arial Unicode MS" w:hAnsi="Times New Roman" w:cs="Times New Roman"/>
          <w:sz w:val="28"/>
          <w:szCs w:val="28"/>
          <w:lang w:eastAsia="ru-RU"/>
        </w:rPr>
      </w:pPr>
      <w:r w:rsidRPr="002E5D33">
        <w:rPr>
          <w:rFonts w:ascii="Times New Roman" w:eastAsia="@Arial Unicode MS" w:hAnsi="Times New Roman" w:cs="Times New Roman"/>
          <w:sz w:val="28"/>
          <w:szCs w:val="28"/>
          <w:lang w:eastAsia="ru-RU"/>
        </w:rPr>
        <w:t xml:space="preserve">Они приобретут первичные навыки обработки и поиска информации при помощи средств ИКТ: научатся вводить различные виды информации в компьютер: текст, звук, изображение, цифровые данные; создавать, редактировать, сохранять и передавать </w:t>
      </w:r>
      <w:proofErr w:type="spellStart"/>
      <w:r w:rsidRPr="002E5D33">
        <w:rPr>
          <w:rFonts w:ascii="Times New Roman" w:eastAsia="@Arial Unicode MS" w:hAnsi="Times New Roman" w:cs="Times New Roman"/>
          <w:sz w:val="28"/>
          <w:szCs w:val="28"/>
          <w:lang w:eastAsia="ru-RU"/>
        </w:rPr>
        <w:t>медиасообщения</w:t>
      </w:r>
      <w:proofErr w:type="spellEnd"/>
      <w:r w:rsidRPr="002E5D33">
        <w:rPr>
          <w:rFonts w:ascii="Times New Roman" w:eastAsia="@Arial Unicode MS" w:hAnsi="Times New Roman" w:cs="Times New Roman"/>
          <w:sz w:val="28"/>
          <w:szCs w:val="28"/>
          <w:lang w:eastAsia="ru-RU"/>
        </w:rPr>
        <w:t>.</w:t>
      </w:r>
    </w:p>
    <w:p w:rsidR="002E5D33" w:rsidRPr="002E5D33" w:rsidRDefault="002E5D33" w:rsidP="002E5D33">
      <w:pPr>
        <w:widowControl w:val="0"/>
        <w:tabs>
          <w:tab w:val="left" w:pos="142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@Arial Unicode MS" w:hAnsi="Times New Roman" w:cs="Times New Roman"/>
          <w:sz w:val="28"/>
          <w:szCs w:val="28"/>
          <w:lang w:eastAsia="ru-RU"/>
        </w:rPr>
      </w:pPr>
      <w:r w:rsidRPr="002E5D33">
        <w:rPr>
          <w:rFonts w:ascii="Times New Roman" w:eastAsia="@Arial Unicode MS" w:hAnsi="Times New Roman" w:cs="Times New Roman"/>
          <w:sz w:val="28"/>
          <w:szCs w:val="28"/>
          <w:lang w:eastAsia="ru-RU"/>
        </w:rPr>
        <w:t>Выпускники научатся оценивать потребность в дополнительной информации для решения учебных задач и самостоятельной познавательной деятельности; определять возможные источники ее получения; критически относиться к информации и к выбору источника информации.</w:t>
      </w:r>
    </w:p>
    <w:p w:rsidR="002E5D33" w:rsidRPr="002E5D33" w:rsidRDefault="002E5D33" w:rsidP="002E5D33">
      <w:pPr>
        <w:widowControl w:val="0"/>
        <w:tabs>
          <w:tab w:val="left" w:pos="142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@Arial Unicode MS" w:hAnsi="Times New Roman" w:cs="Times New Roman"/>
          <w:sz w:val="28"/>
          <w:szCs w:val="28"/>
          <w:lang w:eastAsia="ru-RU"/>
        </w:rPr>
      </w:pPr>
      <w:r w:rsidRPr="002E5D33">
        <w:rPr>
          <w:rFonts w:ascii="Times New Roman" w:eastAsia="@Arial Unicode MS" w:hAnsi="Times New Roman" w:cs="Times New Roman"/>
          <w:sz w:val="28"/>
          <w:szCs w:val="28"/>
          <w:lang w:eastAsia="ru-RU"/>
        </w:rPr>
        <w:t>Они научатся планировать, проектировать и моделировать процессы в простых учебных и практических ситуациях.</w:t>
      </w:r>
    </w:p>
    <w:p w:rsidR="002E5D33" w:rsidRPr="002E5D33" w:rsidRDefault="002E5D33" w:rsidP="002E5D33">
      <w:pPr>
        <w:widowControl w:val="0"/>
        <w:tabs>
          <w:tab w:val="left" w:pos="142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@Arial Unicode MS" w:hAnsi="Times New Roman" w:cs="Times New Roman"/>
          <w:sz w:val="28"/>
          <w:szCs w:val="28"/>
          <w:lang w:eastAsia="ru-RU"/>
        </w:rPr>
      </w:pPr>
      <w:proofErr w:type="gramStart"/>
      <w:r w:rsidRPr="002E5D33">
        <w:rPr>
          <w:rFonts w:ascii="Times New Roman" w:eastAsia="@Arial Unicode MS" w:hAnsi="Times New Roman" w:cs="Times New Roman"/>
          <w:sz w:val="28"/>
          <w:szCs w:val="28"/>
          <w:lang w:eastAsia="ru-RU"/>
        </w:rPr>
        <w:t>В результате использования средств и инструментов ИКТ и ИКТ-ресурсов для решения разнообразных учебно-познавательных и учебно-практических задач, охватывающих содержание всех изучаемых предметов, у обучающихся будут формироваться и развиваться необходимые универсальные учебные действия и специальные учебные умения, что заложит основу успешной учебной деятельности в средней и старшей школе.</w:t>
      </w:r>
      <w:proofErr w:type="gramEnd"/>
    </w:p>
    <w:p w:rsidR="002E5D33" w:rsidRPr="002E5D33" w:rsidRDefault="002E5D33" w:rsidP="002E5D33">
      <w:pPr>
        <w:keepNext/>
        <w:autoSpaceDE w:val="0"/>
        <w:autoSpaceDN w:val="0"/>
        <w:adjustRightInd w:val="0"/>
        <w:spacing w:after="0" w:line="36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2E5D33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Знакомство со средствами ИКТ, гигиена работы с компьютером</w:t>
      </w:r>
    </w:p>
    <w:p w:rsidR="002E5D33" w:rsidRPr="002E5D33" w:rsidRDefault="002E5D33" w:rsidP="002E5D33">
      <w:pPr>
        <w:autoSpaceDE w:val="0"/>
        <w:autoSpaceDN w:val="0"/>
        <w:adjustRightInd w:val="0"/>
        <w:spacing w:after="0" w:line="36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E5D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Выпускник научится:</w:t>
      </w:r>
    </w:p>
    <w:p w:rsidR="002E5D33" w:rsidRPr="002E5D33" w:rsidRDefault="002E5D33" w:rsidP="002E5D33">
      <w:pPr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2E5D3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использовать безопасные для органов зрения, нервной системы, </w:t>
      </w:r>
      <w:proofErr w:type="spellStart"/>
      <w:r w:rsidRPr="002E5D3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опорно­двигательного</w:t>
      </w:r>
      <w:proofErr w:type="spellEnd"/>
      <w:r w:rsidRPr="002E5D3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аппарата эргономичные приемы работы с компьютером и другими средствами ИКТ; выполнять компенсирующие физические упражнения (</w:t>
      </w:r>
      <w:proofErr w:type="spellStart"/>
      <w:r w:rsidRPr="002E5D3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мини­зарядку</w:t>
      </w:r>
      <w:proofErr w:type="spellEnd"/>
      <w:r w:rsidRPr="002E5D3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);</w:t>
      </w:r>
    </w:p>
    <w:p w:rsidR="002E5D33" w:rsidRPr="002E5D33" w:rsidRDefault="002E5D33" w:rsidP="002E5D33">
      <w:pPr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D33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организовывать систему папок для хранения собственной информации в компьютере.</w:t>
      </w:r>
    </w:p>
    <w:p w:rsidR="002E5D33" w:rsidRPr="002E5D33" w:rsidRDefault="002E5D33" w:rsidP="002E5D33">
      <w:pPr>
        <w:keepNext/>
        <w:autoSpaceDE w:val="0"/>
        <w:autoSpaceDN w:val="0"/>
        <w:adjustRightInd w:val="0"/>
        <w:spacing w:after="0" w:line="36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2E5D33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lastRenderedPageBreak/>
        <w:t>Технология ввода информации в компьютер: ввод текста, запись звука, изображения, цифровых данных</w:t>
      </w:r>
    </w:p>
    <w:p w:rsidR="002E5D33" w:rsidRPr="002E5D33" w:rsidRDefault="002E5D33" w:rsidP="002E5D33">
      <w:pPr>
        <w:autoSpaceDE w:val="0"/>
        <w:autoSpaceDN w:val="0"/>
        <w:adjustRightInd w:val="0"/>
        <w:spacing w:after="0" w:line="36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E5D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Выпускник научится:</w:t>
      </w:r>
    </w:p>
    <w:p w:rsidR="002E5D33" w:rsidRPr="002E5D33" w:rsidRDefault="002E5D33" w:rsidP="002E5D33">
      <w:pPr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Times New Roman" w:eastAsia="@Arial Unicode MS" w:hAnsi="Times New Roman" w:cs="Times New Roman"/>
          <w:color w:val="000000"/>
          <w:sz w:val="28"/>
          <w:szCs w:val="28"/>
          <w:lang w:eastAsia="ru-RU"/>
        </w:rPr>
      </w:pPr>
      <w:r w:rsidRPr="002E5D3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вводить информацию в компьютер с использованием раз</w:t>
      </w:r>
      <w:r w:rsidRPr="002E5D33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личных технических средств (фото</w:t>
      </w:r>
      <w:r w:rsidRPr="002E5D33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 xml:space="preserve"> и видеокамеры, микрофона и</w:t>
      </w:r>
      <w:r w:rsidRPr="002E5D33">
        <w:rPr>
          <w:rFonts w:ascii="Times New Roman" w:eastAsia="Times New Roman" w:hAnsi="Times New Roman" w:cs="Times New Roman"/>
          <w:sz w:val="28"/>
          <w:szCs w:val="28"/>
          <w:lang w:eastAsia="ru-RU"/>
        </w:rPr>
        <w:t> </w:t>
      </w:r>
      <w:r w:rsidRPr="002E5D33">
        <w:rPr>
          <w:rFonts w:ascii="Times New Roman" w:eastAsia="Times New Roman" w:hAnsi="Times New Roman" w:cs="Times New Roman"/>
          <w:sz w:val="28"/>
          <w:szCs w:val="28"/>
          <w:lang w:eastAsia="ru-RU"/>
        </w:rPr>
        <w:t>т.</w:t>
      </w:r>
      <w:r w:rsidRPr="002E5D33">
        <w:rPr>
          <w:rFonts w:ascii="Times New Roman" w:eastAsia="Times New Roman" w:hAnsi="Times New Roman" w:cs="Times New Roman"/>
          <w:sz w:val="28"/>
          <w:szCs w:val="28"/>
          <w:lang w:eastAsia="ru-RU"/>
        </w:rPr>
        <w:t> </w:t>
      </w:r>
      <w:r w:rsidRPr="002E5D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д.), сохранять полученную информацию, </w:t>
      </w:r>
      <w:r w:rsidRPr="002E5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набирать небольшие тексты на родном языке; набирать короткие тексты на иностранном языке, использовать компьютерный перевод отдельных слов</w:t>
      </w:r>
      <w:r w:rsidRPr="002E5D33">
        <w:rPr>
          <w:rFonts w:ascii="Times New Roman" w:eastAsia="@Arial Unicode MS" w:hAnsi="Times New Roman" w:cs="Times New Roman"/>
          <w:color w:val="000000"/>
          <w:sz w:val="28"/>
          <w:szCs w:val="28"/>
          <w:lang w:eastAsia="ru-RU"/>
        </w:rPr>
        <w:t>;</w:t>
      </w:r>
    </w:p>
    <w:p w:rsidR="002E5D33" w:rsidRPr="002E5D33" w:rsidRDefault="002E5D33" w:rsidP="002E5D33">
      <w:pPr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D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рисовать </w:t>
      </w:r>
      <w:r w:rsidRPr="002E5D33">
        <w:rPr>
          <w:rFonts w:ascii="Times New Roman" w:eastAsia="@Arial Unicode MS" w:hAnsi="Times New Roman" w:cs="Times New Roman"/>
          <w:color w:val="000000"/>
          <w:sz w:val="28"/>
          <w:szCs w:val="28"/>
          <w:lang w:eastAsia="ru-RU"/>
        </w:rPr>
        <w:t>(создавать простые изображения</w:t>
      </w:r>
      <w:proofErr w:type="gramStart"/>
      <w:r w:rsidRPr="002E5D33">
        <w:rPr>
          <w:rFonts w:ascii="Times New Roman" w:eastAsia="@Arial Unicode MS" w:hAnsi="Times New Roman" w:cs="Times New Roman"/>
          <w:color w:val="000000"/>
          <w:sz w:val="28"/>
          <w:szCs w:val="28"/>
          <w:lang w:eastAsia="ru-RU"/>
        </w:rPr>
        <w:t>)</w:t>
      </w:r>
      <w:r w:rsidRPr="002E5D33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proofErr w:type="gramEnd"/>
      <w:r w:rsidRPr="002E5D33">
        <w:rPr>
          <w:rFonts w:ascii="Times New Roman" w:eastAsia="Times New Roman" w:hAnsi="Times New Roman" w:cs="Times New Roman"/>
          <w:sz w:val="28"/>
          <w:szCs w:val="28"/>
          <w:lang w:eastAsia="ru-RU"/>
        </w:rPr>
        <w:t>а графическом планшете;</w:t>
      </w:r>
    </w:p>
    <w:p w:rsidR="002E5D33" w:rsidRPr="002E5D33" w:rsidRDefault="002E5D33" w:rsidP="002E5D33">
      <w:pPr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D33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сканировать рисунки и тексты.</w:t>
      </w:r>
    </w:p>
    <w:p w:rsidR="002E5D33" w:rsidRPr="002E5D33" w:rsidRDefault="002E5D33" w:rsidP="002E5D33">
      <w:pPr>
        <w:autoSpaceDE w:val="0"/>
        <w:autoSpaceDN w:val="0"/>
        <w:adjustRightInd w:val="0"/>
        <w:spacing w:after="0" w:line="36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2E5D33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Выпускник получит возможность научиться</w:t>
      </w:r>
      <w:r w:rsidRPr="002E5D3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использовать программу распознавания сканированного текста на русском языке</w:t>
      </w:r>
      <w:r w:rsidRPr="002E5D3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</w:p>
    <w:p w:rsidR="002E5D33" w:rsidRPr="002E5D33" w:rsidRDefault="002E5D33" w:rsidP="002E5D33">
      <w:pPr>
        <w:keepNext/>
        <w:autoSpaceDE w:val="0"/>
        <w:autoSpaceDN w:val="0"/>
        <w:adjustRightInd w:val="0"/>
        <w:spacing w:after="0" w:line="36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2E5D33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Обработка и поиск информации</w:t>
      </w:r>
    </w:p>
    <w:p w:rsidR="002E5D33" w:rsidRPr="002E5D33" w:rsidRDefault="002E5D33" w:rsidP="002E5D33">
      <w:pPr>
        <w:autoSpaceDE w:val="0"/>
        <w:autoSpaceDN w:val="0"/>
        <w:adjustRightInd w:val="0"/>
        <w:spacing w:after="0" w:line="36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E5D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Выпускник научится:</w:t>
      </w:r>
    </w:p>
    <w:p w:rsidR="002E5D33" w:rsidRPr="002E5D33" w:rsidRDefault="002E5D33" w:rsidP="002E5D33">
      <w:pPr>
        <w:widowControl w:val="0"/>
        <w:numPr>
          <w:ilvl w:val="0"/>
          <w:numId w:val="21"/>
        </w:numPr>
        <w:tabs>
          <w:tab w:val="left" w:pos="142"/>
          <w:tab w:val="left" w:leader="dot" w:pos="624"/>
        </w:tabs>
        <w:spacing w:after="0" w:line="360" w:lineRule="auto"/>
        <w:jc w:val="both"/>
        <w:rPr>
          <w:rFonts w:ascii="Times New Roman" w:eastAsia="@Arial Unicode MS" w:hAnsi="Times New Roman" w:cs="Times New Roman"/>
          <w:color w:val="000000"/>
          <w:sz w:val="28"/>
          <w:szCs w:val="28"/>
          <w:lang w:eastAsia="ru-RU"/>
        </w:rPr>
      </w:pPr>
      <w:r w:rsidRPr="002E5D33">
        <w:rPr>
          <w:rFonts w:ascii="Times New Roman" w:eastAsia="@Arial Unicode MS" w:hAnsi="Times New Roman" w:cs="Times New Roman"/>
          <w:color w:val="000000"/>
          <w:sz w:val="28"/>
          <w:szCs w:val="28"/>
          <w:lang w:eastAsia="ru-RU"/>
        </w:rPr>
        <w:t>подбирать подходящий по содержанию и техническому качеству результат видеозаписи и фотографирования, использовать сменные носители (флэш-карты);</w:t>
      </w:r>
    </w:p>
    <w:p w:rsidR="002E5D33" w:rsidRPr="002E5D33" w:rsidRDefault="002E5D33" w:rsidP="002E5D33">
      <w:pPr>
        <w:numPr>
          <w:ilvl w:val="0"/>
          <w:numId w:val="21"/>
        </w:numPr>
        <w:tabs>
          <w:tab w:val="left" w:pos="142"/>
          <w:tab w:val="left" w:leader="dot" w:pos="624"/>
        </w:tabs>
        <w:spacing w:after="0" w:line="360" w:lineRule="auto"/>
        <w:jc w:val="both"/>
        <w:rPr>
          <w:rFonts w:ascii="Times New Roman" w:eastAsia="@Arial Unicode MS" w:hAnsi="Times New Roman" w:cs="Times New Roman"/>
          <w:color w:val="000000"/>
          <w:sz w:val="28"/>
          <w:szCs w:val="28"/>
          <w:lang w:eastAsia="ru-RU"/>
        </w:rPr>
      </w:pPr>
      <w:r w:rsidRPr="002E5D33">
        <w:rPr>
          <w:rFonts w:ascii="Times New Roman" w:eastAsia="@Arial Unicode MS" w:hAnsi="Times New Roman" w:cs="Times New Roman"/>
          <w:color w:val="000000"/>
          <w:sz w:val="28"/>
          <w:szCs w:val="28"/>
          <w:lang w:eastAsia="ru-RU"/>
        </w:rPr>
        <w:t>описывать по определенному алгоритму объект или процесс наблюдения, записывать аудиовизуальную и числовую информацию о нем, используя инструменты ИКТ;</w:t>
      </w:r>
    </w:p>
    <w:p w:rsidR="002E5D33" w:rsidRPr="002E5D33" w:rsidRDefault="002E5D33" w:rsidP="002E5D33">
      <w:pPr>
        <w:numPr>
          <w:ilvl w:val="0"/>
          <w:numId w:val="21"/>
        </w:numPr>
        <w:tabs>
          <w:tab w:val="left" w:pos="142"/>
          <w:tab w:val="left" w:leader="dot" w:pos="624"/>
        </w:tabs>
        <w:spacing w:after="0" w:line="360" w:lineRule="auto"/>
        <w:jc w:val="both"/>
        <w:rPr>
          <w:rFonts w:ascii="Times New Roman" w:eastAsia="@Arial Unicode MS" w:hAnsi="Times New Roman" w:cs="Times New Roman"/>
          <w:color w:val="000000"/>
          <w:sz w:val="28"/>
          <w:szCs w:val="28"/>
          <w:lang w:eastAsia="ru-RU"/>
        </w:rPr>
      </w:pPr>
      <w:r w:rsidRPr="002E5D33">
        <w:rPr>
          <w:rFonts w:ascii="Times New Roman" w:eastAsia="@Arial Unicode MS" w:hAnsi="Times New Roman" w:cs="Times New Roman"/>
          <w:color w:val="000000"/>
          <w:sz w:val="28"/>
          <w:szCs w:val="28"/>
          <w:lang w:eastAsia="ru-RU"/>
        </w:rPr>
        <w:t xml:space="preserve">собирать числовые данные в </w:t>
      </w:r>
      <w:proofErr w:type="gramStart"/>
      <w:r w:rsidRPr="002E5D33">
        <w:rPr>
          <w:rFonts w:ascii="Times New Roman" w:eastAsia="@Arial Unicode MS" w:hAnsi="Times New Roman" w:cs="Times New Roman"/>
          <w:color w:val="000000"/>
          <w:sz w:val="28"/>
          <w:szCs w:val="28"/>
          <w:lang w:eastAsia="ru-RU"/>
        </w:rPr>
        <w:t>естественно-научных</w:t>
      </w:r>
      <w:proofErr w:type="gramEnd"/>
      <w:r w:rsidRPr="002E5D33">
        <w:rPr>
          <w:rFonts w:ascii="Times New Roman" w:eastAsia="@Arial Unicode MS" w:hAnsi="Times New Roman" w:cs="Times New Roman"/>
          <w:color w:val="000000"/>
          <w:sz w:val="28"/>
          <w:szCs w:val="28"/>
          <w:lang w:eastAsia="ru-RU"/>
        </w:rPr>
        <w:t xml:space="preserve"> наблюдениях и экспериментах, используя цифровые датчики, камеру, микрофон и другие средства ИКТ, а также в ходе опроса людей;</w:t>
      </w:r>
    </w:p>
    <w:p w:rsidR="002E5D33" w:rsidRPr="002E5D33" w:rsidRDefault="002E5D33" w:rsidP="002E5D33">
      <w:pPr>
        <w:numPr>
          <w:ilvl w:val="0"/>
          <w:numId w:val="21"/>
        </w:numPr>
        <w:tabs>
          <w:tab w:val="left" w:pos="142"/>
          <w:tab w:val="left" w:leader="dot" w:pos="624"/>
        </w:tabs>
        <w:spacing w:after="0" w:line="360" w:lineRule="auto"/>
        <w:jc w:val="both"/>
        <w:rPr>
          <w:rFonts w:ascii="Times New Roman" w:eastAsia="@Arial Unicode MS" w:hAnsi="Times New Roman" w:cs="Times New Roman"/>
          <w:color w:val="000000"/>
          <w:sz w:val="28"/>
          <w:szCs w:val="28"/>
          <w:lang w:eastAsia="ru-RU"/>
        </w:rPr>
      </w:pPr>
      <w:r w:rsidRPr="002E5D33">
        <w:rPr>
          <w:rFonts w:ascii="Times New Roman" w:eastAsia="@Arial Unicode MS" w:hAnsi="Times New Roman" w:cs="Times New Roman"/>
          <w:color w:val="000000"/>
          <w:sz w:val="28"/>
          <w:szCs w:val="28"/>
          <w:lang w:eastAsia="ru-RU"/>
        </w:rPr>
        <w:t>редактировать тексты, последовательности изображений, слайды в соответствии с коммуникативной или учебной задачей, включая редактирование текста, цепочек изображений, видео</w:t>
      </w:r>
      <w:r w:rsidRPr="002E5D33">
        <w:rPr>
          <w:rFonts w:ascii="Times New Roman" w:eastAsia="@Arial Unicode MS" w:hAnsi="Times New Roman" w:cs="Times New Roman"/>
          <w:color w:val="000000"/>
          <w:sz w:val="28"/>
          <w:szCs w:val="28"/>
          <w:lang w:eastAsia="ru-RU"/>
        </w:rPr>
        <w:noBreakHyphen/>
        <w:t xml:space="preserve"> и аудиозаписей, фотоизображений;</w:t>
      </w:r>
    </w:p>
    <w:p w:rsidR="002E5D33" w:rsidRPr="002E5D33" w:rsidRDefault="002E5D33" w:rsidP="002E5D33">
      <w:pPr>
        <w:numPr>
          <w:ilvl w:val="0"/>
          <w:numId w:val="21"/>
        </w:numPr>
        <w:tabs>
          <w:tab w:val="left" w:pos="142"/>
          <w:tab w:val="left" w:leader="dot" w:pos="624"/>
        </w:tabs>
        <w:spacing w:after="0" w:line="360" w:lineRule="auto"/>
        <w:jc w:val="both"/>
        <w:rPr>
          <w:rFonts w:ascii="Times New Roman" w:eastAsia="@Arial Unicode MS" w:hAnsi="Times New Roman" w:cs="Times New Roman"/>
          <w:color w:val="000000"/>
          <w:sz w:val="28"/>
          <w:szCs w:val="28"/>
          <w:lang w:eastAsia="ru-RU"/>
        </w:rPr>
      </w:pPr>
      <w:r w:rsidRPr="002E5D33">
        <w:rPr>
          <w:rFonts w:ascii="Times New Roman" w:eastAsia="@Arial Unicode MS" w:hAnsi="Times New Roman" w:cs="Times New Roman"/>
          <w:color w:val="000000"/>
          <w:sz w:val="28"/>
          <w:szCs w:val="28"/>
          <w:lang w:eastAsia="ru-RU"/>
        </w:rPr>
        <w:t xml:space="preserve">пользоваться основными функциями стандартного текстового редактора, использовать полуавтоматический орфографический </w:t>
      </w:r>
      <w:r w:rsidRPr="002E5D33">
        <w:rPr>
          <w:rFonts w:ascii="Times New Roman" w:eastAsia="@Arial Unicode MS" w:hAnsi="Times New Roman" w:cs="Times New Roman"/>
          <w:color w:val="000000"/>
          <w:sz w:val="28"/>
          <w:szCs w:val="28"/>
          <w:lang w:eastAsia="ru-RU"/>
        </w:rPr>
        <w:lastRenderedPageBreak/>
        <w:t>контроль; использовать, добавлять и удалять ссылки в сообщениях разного вида; следовать основным правилам оформления текста;</w:t>
      </w:r>
    </w:p>
    <w:p w:rsidR="002E5D33" w:rsidRPr="002E5D33" w:rsidRDefault="002E5D33" w:rsidP="002E5D33">
      <w:pPr>
        <w:numPr>
          <w:ilvl w:val="0"/>
          <w:numId w:val="21"/>
        </w:numPr>
        <w:tabs>
          <w:tab w:val="left" w:pos="142"/>
          <w:tab w:val="left" w:leader="dot" w:pos="624"/>
        </w:tabs>
        <w:spacing w:after="0" w:line="360" w:lineRule="auto"/>
        <w:jc w:val="both"/>
        <w:rPr>
          <w:rFonts w:ascii="Times New Roman" w:eastAsia="@Arial Unicode MS" w:hAnsi="Times New Roman" w:cs="Times New Roman"/>
          <w:color w:val="000000"/>
          <w:sz w:val="28"/>
          <w:szCs w:val="28"/>
          <w:lang w:eastAsia="ru-RU"/>
        </w:rPr>
      </w:pPr>
      <w:r w:rsidRPr="002E5D33">
        <w:rPr>
          <w:rFonts w:ascii="Times New Roman" w:eastAsia="@Arial Unicode MS" w:hAnsi="Times New Roman" w:cs="Times New Roman"/>
          <w:color w:val="000000"/>
          <w:sz w:val="28"/>
          <w:szCs w:val="28"/>
          <w:lang w:eastAsia="ru-RU"/>
        </w:rPr>
        <w:t>искать информацию в соответствующих возрасту цифровых словарях и справочниках, базах данных, контролируемом Интернете, системе поиска внутри компьютера; составлять список используемых информационных источников (в том числе с использованием ссылок);</w:t>
      </w:r>
    </w:p>
    <w:p w:rsidR="002E5D33" w:rsidRPr="002E5D33" w:rsidRDefault="002E5D33" w:rsidP="002E5D33">
      <w:pPr>
        <w:numPr>
          <w:ilvl w:val="0"/>
          <w:numId w:val="21"/>
        </w:numPr>
        <w:tabs>
          <w:tab w:val="left" w:pos="142"/>
          <w:tab w:val="left" w:leader="dot" w:pos="624"/>
        </w:tabs>
        <w:spacing w:after="0" w:line="360" w:lineRule="auto"/>
        <w:jc w:val="both"/>
        <w:rPr>
          <w:rFonts w:ascii="Times New Roman" w:eastAsia="@Arial Unicode MS" w:hAnsi="Times New Roman" w:cs="Times New Roman"/>
          <w:color w:val="000000"/>
          <w:sz w:val="28"/>
          <w:szCs w:val="28"/>
          <w:lang w:eastAsia="ru-RU"/>
        </w:rPr>
      </w:pPr>
      <w:r w:rsidRPr="002E5D33">
        <w:rPr>
          <w:rFonts w:ascii="Times New Roman" w:eastAsia="@Arial Unicode MS" w:hAnsi="Times New Roman" w:cs="Times New Roman"/>
          <w:sz w:val="28"/>
          <w:szCs w:val="28"/>
          <w:lang w:eastAsia="ru-RU"/>
        </w:rPr>
        <w:t>заполнять учебные базы данных.</w:t>
      </w:r>
    </w:p>
    <w:p w:rsidR="002E5D33" w:rsidRPr="002E5D33" w:rsidRDefault="002E5D33" w:rsidP="002E5D33">
      <w:pPr>
        <w:autoSpaceDE w:val="0"/>
        <w:autoSpaceDN w:val="0"/>
        <w:adjustRightInd w:val="0"/>
        <w:spacing w:after="0" w:line="36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2E5D33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Выпускник получит возможность </w:t>
      </w:r>
      <w:r w:rsidRPr="002E5D3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научиться </w:t>
      </w:r>
      <w:proofErr w:type="gramStart"/>
      <w:r w:rsidRPr="002E5D3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грамотно</w:t>
      </w:r>
      <w:proofErr w:type="gramEnd"/>
      <w:r w:rsidRPr="002E5D3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формулировать запросы при поиске в сети Интернет и базах данных, оценивать, интерпретировать и сохранять найденную информацию; критически относиться к информации и к выбору источника информации.</w:t>
      </w:r>
    </w:p>
    <w:p w:rsidR="002E5D33" w:rsidRPr="002E5D33" w:rsidRDefault="002E5D33" w:rsidP="002E5D33">
      <w:pPr>
        <w:keepNext/>
        <w:autoSpaceDE w:val="0"/>
        <w:autoSpaceDN w:val="0"/>
        <w:adjustRightInd w:val="0"/>
        <w:spacing w:after="0" w:line="36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2E5D33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Создание, представление и передача сообщений</w:t>
      </w:r>
    </w:p>
    <w:p w:rsidR="002E5D33" w:rsidRPr="002E5D33" w:rsidRDefault="002E5D33" w:rsidP="002E5D33">
      <w:pPr>
        <w:autoSpaceDE w:val="0"/>
        <w:autoSpaceDN w:val="0"/>
        <w:adjustRightInd w:val="0"/>
        <w:spacing w:after="0" w:line="36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E5D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Выпускник научится:</w:t>
      </w:r>
    </w:p>
    <w:p w:rsidR="002E5D33" w:rsidRPr="002E5D33" w:rsidRDefault="002E5D33" w:rsidP="002E5D33">
      <w:pPr>
        <w:numPr>
          <w:ilvl w:val="0"/>
          <w:numId w:val="25"/>
        </w:numPr>
        <w:tabs>
          <w:tab w:val="left" w:pos="142"/>
          <w:tab w:val="left" w:leader="dot" w:pos="567"/>
        </w:tabs>
        <w:spacing w:after="0" w:line="360" w:lineRule="auto"/>
        <w:ind w:firstLine="709"/>
        <w:jc w:val="both"/>
        <w:rPr>
          <w:rFonts w:ascii="Times New Roman" w:eastAsia="@Arial Unicode MS" w:hAnsi="Times New Roman" w:cs="Times New Roman"/>
          <w:color w:val="000000"/>
          <w:sz w:val="28"/>
          <w:szCs w:val="28"/>
          <w:lang w:eastAsia="ru-RU"/>
        </w:rPr>
      </w:pPr>
      <w:r w:rsidRPr="002E5D33">
        <w:rPr>
          <w:rFonts w:ascii="Times New Roman" w:eastAsia="@Arial Unicode MS" w:hAnsi="Times New Roman" w:cs="Times New Roman"/>
          <w:color w:val="000000"/>
          <w:sz w:val="28"/>
          <w:szCs w:val="28"/>
          <w:lang w:eastAsia="ru-RU"/>
        </w:rPr>
        <w:t>создавать текстовые сообщения с использованием средств ИКТ, редактировать, оформлять и сохранять их;</w:t>
      </w:r>
    </w:p>
    <w:p w:rsidR="002E5D33" w:rsidRPr="002E5D33" w:rsidRDefault="002E5D33" w:rsidP="002E5D33">
      <w:pPr>
        <w:numPr>
          <w:ilvl w:val="0"/>
          <w:numId w:val="25"/>
        </w:numPr>
        <w:tabs>
          <w:tab w:val="left" w:pos="142"/>
          <w:tab w:val="left" w:leader="dot" w:pos="567"/>
        </w:tabs>
        <w:spacing w:after="0" w:line="360" w:lineRule="auto"/>
        <w:ind w:firstLine="709"/>
        <w:jc w:val="both"/>
        <w:rPr>
          <w:rFonts w:ascii="Times New Roman" w:eastAsia="@Arial Unicode MS" w:hAnsi="Times New Roman" w:cs="Times New Roman"/>
          <w:color w:val="000000"/>
          <w:sz w:val="28"/>
          <w:szCs w:val="28"/>
          <w:lang w:eastAsia="ru-RU"/>
        </w:rPr>
      </w:pPr>
      <w:r w:rsidRPr="002E5D33">
        <w:rPr>
          <w:rFonts w:ascii="Times New Roman" w:eastAsia="@Arial Unicode MS" w:hAnsi="Times New Roman" w:cs="Times New Roman"/>
          <w:color w:val="000000"/>
          <w:spacing w:val="-4"/>
          <w:sz w:val="28"/>
          <w:szCs w:val="28"/>
          <w:lang w:eastAsia="ru-RU"/>
        </w:rPr>
        <w:t>создавать простые сообщения в виде аудио</w:t>
      </w:r>
      <w:r w:rsidRPr="002E5D33">
        <w:rPr>
          <w:rFonts w:ascii="Times New Roman" w:eastAsia="@Arial Unicode MS" w:hAnsi="Times New Roman" w:cs="Times New Roman"/>
          <w:color w:val="000000"/>
          <w:spacing w:val="-4"/>
          <w:sz w:val="28"/>
          <w:szCs w:val="28"/>
          <w:lang w:eastAsia="ru-RU"/>
        </w:rPr>
        <w:noBreakHyphen/>
        <w:t xml:space="preserve"> и видеофрагментов или последовательности слайдов с использованием иллюстраций, видеоизображения, звука, текста</w:t>
      </w:r>
      <w:r w:rsidRPr="002E5D33">
        <w:rPr>
          <w:rFonts w:ascii="Times New Roman" w:eastAsia="@Arial Unicode MS" w:hAnsi="Times New Roman" w:cs="Times New Roman"/>
          <w:color w:val="000000"/>
          <w:sz w:val="28"/>
          <w:szCs w:val="28"/>
          <w:lang w:eastAsia="ru-RU"/>
        </w:rPr>
        <w:t>;</w:t>
      </w:r>
    </w:p>
    <w:p w:rsidR="002E5D33" w:rsidRPr="002E5D33" w:rsidRDefault="002E5D33" w:rsidP="002E5D33">
      <w:pPr>
        <w:numPr>
          <w:ilvl w:val="0"/>
          <w:numId w:val="25"/>
        </w:numPr>
        <w:tabs>
          <w:tab w:val="left" w:pos="142"/>
          <w:tab w:val="left" w:leader="dot" w:pos="567"/>
        </w:tabs>
        <w:spacing w:after="0" w:line="360" w:lineRule="auto"/>
        <w:ind w:firstLine="709"/>
        <w:jc w:val="both"/>
        <w:rPr>
          <w:rFonts w:ascii="Times New Roman" w:eastAsia="@Arial Unicode MS" w:hAnsi="Times New Roman" w:cs="Times New Roman"/>
          <w:color w:val="000000"/>
          <w:sz w:val="28"/>
          <w:szCs w:val="28"/>
          <w:lang w:eastAsia="ru-RU"/>
        </w:rPr>
      </w:pPr>
      <w:r w:rsidRPr="002E5D33">
        <w:rPr>
          <w:rFonts w:ascii="Times New Roman" w:eastAsia="@Arial Unicode MS" w:hAnsi="Times New Roman" w:cs="Times New Roman"/>
          <w:color w:val="000000"/>
          <w:sz w:val="28"/>
          <w:szCs w:val="28"/>
          <w:lang w:eastAsia="ru-RU"/>
        </w:rPr>
        <w:t>готовить и проводить презентацию перед небольшой аудиторией: создавать план презентации, выбирать аудиовизуальную поддержку, писать пояснения и тезисы для презентации;</w:t>
      </w:r>
    </w:p>
    <w:p w:rsidR="002E5D33" w:rsidRPr="002E5D33" w:rsidRDefault="002E5D33" w:rsidP="002E5D33">
      <w:pPr>
        <w:numPr>
          <w:ilvl w:val="0"/>
          <w:numId w:val="25"/>
        </w:numPr>
        <w:tabs>
          <w:tab w:val="left" w:pos="142"/>
          <w:tab w:val="left" w:leader="dot" w:pos="567"/>
        </w:tabs>
        <w:spacing w:after="0" w:line="360" w:lineRule="auto"/>
        <w:ind w:firstLine="709"/>
        <w:jc w:val="both"/>
        <w:rPr>
          <w:rFonts w:ascii="Times New Roman" w:eastAsia="@Arial Unicode MS" w:hAnsi="Times New Roman" w:cs="Times New Roman"/>
          <w:color w:val="000000"/>
          <w:sz w:val="28"/>
          <w:szCs w:val="28"/>
          <w:lang w:eastAsia="ru-RU"/>
        </w:rPr>
      </w:pPr>
      <w:r w:rsidRPr="002E5D33">
        <w:rPr>
          <w:rFonts w:ascii="Times New Roman" w:eastAsia="@Arial Unicode MS" w:hAnsi="Times New Roman" w:cs="Times New Roman"/>
          <w:color w:val="000000"/>
          <w:sz w:val="28"/>
          <w:szCs w:val="28"/>
          <w:lang w:eastAsia="ru-RU"/>
        </w:rPr>
        <w:t>создавать простые схемы, диаграммы, планы и пр.;</w:t>
      </w:r>
    </w:p>
    <w:p w:rsidR="002E5D33" w:rsidRPr="002E5D33" w:rsidRDefault="002E5D33" w:rsidP="002E5D33">
      <w:pPr>
        <w:numPr>
          <w:ilvl w:val="0"/>
          <w:numId w:val="25"/>
        </w:numPr>
        <w:tabs>
          <w:tab w:val="left" w:pos="142"/>
          <w:tab w:val="left" w:leader="dot" w:pos="567"/>
        </w:tabs>
        <w:spacing w:after="0" w:line="360" w:lineRule="auto"/>
        <w:ind w:firstLine="709"/>
        <w:jc w:val="both"/>
        <w:rPr>
          <w:rFonts w:ascii="Times New Roman" w:eastAsia="@Arial Unicode MS" w:hAnsi="Times New Roman" w:cs="Times New Roman"/>
          <w:color w:val="000000"/>
          <w:sz w:val="28"/>
          <w:szCs w:val="28"/>
          <w:lang w:eastAsia="ru-RU"/>
        </w:rPr>
      </w:pPr>
      <w:r w:rsidRPr="002E5D33">
        <w:rPr>
          <w:rFonts w:ascii="Times New Roman" w:eastAsia="@Arial Unicode MS" w:hAnsi="Times New Roman" w:cs="Times New Roman"/>
          <w:color w:val="000000"/>
          <w:sz w:val="28"/>
          <w:szCs w:val="28"/>
          <w:lang w:eastAsia="ru-RU"/>
        </w:rPr>
        <w:t>создавать простые изображения, пользуясь графическими возможностями компьютера; составлять новое изображение из готовых фрагментов (аппликация);</w:t>
      </w:r>
    </w:p>
    <w:p w:rsidR="002E5D33" w:rsidRPr="002E5D33" w:rsidRDefault="002E5D33" w:rsidP="002E5D33">
      <w:pPr>
        <w:numPr>
          <w:ilvl w:val="0"/>
          <w:numId w:val="25"/>
        </w:numPr>
        <w:tabs>
          <w:tab w:val="left" w:pos="142"/>
          <w:tab w:val="left" w:leader="dot" w:pos="567"/>
        </w:tabs>
        <w:spacing w:after="0" w:line="360" w:lineRule="auto"/>
        <w:ind w:firstLine="709"/>
        <w:jc w:val="both"/>
        <w:rPr>
          <w:rFonts w:ascii="Times New Roman" w:eastAsia="@Arial Unicode MS" w:hAnsi="Times New Roman" w:cs="Times New Roman"/>
          <w:color w:val="000000"/>
          <w:sz w:val="28"/>
          <w:szCs w:val="28"/>
          <w:lang w:eastAsia="ru-RU"/>
        </w:rPr>
      </w:pPr>
      <w:r w:rsidRPr="002E5D33">
        <w:rPr>
          <w:rFonts w:ascii="Times New Roman" w:eastAsia="@Arial Unicode MS" w:hAnsi="Times New Roman" w:cs="Times New Roman"/>
          <w:color w:val="000000"/>
          <w:sz w:val="28"/>
          <w:szCs w:val="28"/>
          <w:lang w:eastAsia="ru-RU"/>
        </w:rPr>
        <w:t>размещать сообщение в информационной образовательной среде образовательной организации;</w:t>
      </w:r>
    </w:p>
    <w:p w:rsidR="002E5D33" w:rsidRPr="002E5D33" w:rsidRDefault="002E5D33" w:rsidP="002E5D33">
      <w:pPr>
        <w:numPr>
          <w:ilvl w:val="0"/>
          <w:numId w:val="25"/>
        </w:numPr>
        <w:tabs>
          <w:tab w:val="left" w:leader="dot" w:pos="567"/>
        </w:tabs>
        <w:autoSpaceDE w:val="0"/>
        <w:autoSpaceDN w:val="0"/>
        <w:adjustRightInd w:val="0"/>
        <w:spacing w:after="0" w:line="36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2E5D33">
        <w:rPr>
          <w:rFonts w:ascii="NewtonCSanPin" w:eastAsia="@Arial Unicode MS" w:hAnsi="NewtonCSanPin" w:cs="Times New Roman"/>
          <w:sz w:val="28"/>
          <w:szCs w:val="28"/>
          <w:lang w:eastAsia="ru-RU"/>
        </w:rPr>
        <w:t xml:space="preserve">пользоваться основными средствами телекоммуникации; участвовать в коллективной коммуникативной деятельности в </w:t>
      </w:r>
      <w:r w:rsidRPr="002E5D33">
        <w:rPr>
          <w:rFonts w:ascii="NewtonCSanPin" w:eastAsia="@Arial Unicode MS" w:hAnsi="NewtonCSanPin" w:cs="Times New Roman"/>
          <w:sz w:val="28"/>
          <w:szCs w:val="28"/>
          <w:lang w:eastAsia="ru-RU"/>
        </w:rPr>
        <w:lastRenderedPageBreak/>
        <w:t>информационной образовательной среде, фиксировать ход и результаты общения на экране и в файлах.</w:t>
      </w:r>
    </w:p>
    <w:p w:rsidR="002E5D33" w:rsidRPr="002E5D33" w:rsidRDefault="002E5D33" w:rsidP="002E5D33">
      <w:pPr>
        <w:autoSpaceDE w:val="0"/>
        <w:autoSpaceDN w:val="0"/>
        <w:adjustRightInd w:val="0"/>
        <w:spacing w:after="0" w:line="36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2E5D33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Выпускник получит возможность научиться:</w:t>
      </w:r>
    </w:p>
    <w:p w:rsidR="002E5D33" w:rsidRPr="002E5D33" w:rsidRDefault="002E5D33" w:rsidP="002E5D33">
      <w:pPr>
        <w:numPr>
          <w:ilvl w:val="0"/>
          <w:numId w:val="22"/>
        </w:num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2E5D3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представлять данные;</w:t>
      </w:r>
    </w:p>
    <w:p w:rsidR="002E5D33" w:rsidRPr="002E5D33" w:rsidRDefault="002E5D33" w:rsidP="002E5D33">
      <w:pPr>
        <w:numPr>
          <w:ilvl w:val="0"/>
          <w:numId w:val="22"/>
        </w:num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2E5D3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создавать музыкальные произведения с использованием компьютера и музыкальной клавиатуры, в том числе из готовых музыкальных фрагментов и «музыкальных петель».</w:t>
      </w:r>
    </w:p>
    <w:p w:rsidR="002E5D33" w:rsidRPr="002E5D33" w:rsidRDefault="002E5D33" w:rsidP="002E5D33">
      <w:pPr>
        <w:keepNext/>
        <w:autoSpaceDE w:val="0"/>
        <w:autoSpaceDN w:val="0"/>
        <w:adjustRightInd w:val="0"/>
        <w:spacing w:after="0" w:line="36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2E5D33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Планирование деятельности, управление и организация</w:t>
      </w:r>
    </w:p>
    <w:p w:rsidR="002E5D33" w:rsidRPr="002E5D33" w:rsidRDefault="002E5D33" w:rsidP="002E5D33">
      <w:pPr>
        <w:autoSpaceDE w:val="0"/>
        <w:autoSpaceDN w:val="0"/>
        <w:adjustRightInd w:val="0"/>
        <w:spacing w:after="0" w:line="36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E5D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Выпускник научится:</w:t>
      </w:r>
    </w:p>
    <w:p w:rsidR="002E5D33" w:rsidRPr="002E5D33" w:rsidRDefault="002E5D33" w:rsidP="002E5D33">
      <w:pPr>
        <w:numPr>
          <w:ilvl w:val="0"/>
          <w:numId w:val="23"/>
        </w:num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D3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создавать движущиеся модели и управлять ими в ком</w:t>
      </w:r>
      <w:r w:rsidRPr="002E5D33">
        <w:rPr>
          <w:rFonts w:ascii="Times New Roman" w:eastAsia="Times New Roman" w:hAnsi="Times New Roman" w:cs="Times New Roman"/>
          <w:sz w:val="28"/>
          <w:szCs w:val="28"/>
          <w:lang w:eastAsia="ru-RU"/>
        </w:rPr>
        <w:t>пьютерно управляемых средах (создание простейших роботов);</w:t>
      </w:r>
    </w:p>
    <w:p w:rsidR="002E5D33" w:rsidRPr="002E5D33" w:rsidRDefault="002E5D33" w:rsidP="002E5D33">
      <w:pPr>
        <w:numPr>
          <w:ilvl w:val="0"/>
          <w:numId w:val="23"/>
        </w:num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D33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определять последовательность выполнения действий, составлять инструкции (простые алгоритмы) в несколько действий, строить программы для компьютерного исполнителя с использованием конструкций последовательного выполнения и повторения;</w:t>
      </w:r>
    </w:p>
    <w:p w:rsidR="002E5D33" w:rsidRPr="002E5D33" w:rsidRDefault="002E5D33" w:rsidP="002E5D33">
      <w:pPr>
        <w:numPr>
          <w:ilvl w:val="0"/>
          <w:numId w:val="23"/>
        </w:num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D3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планировать несложные исследования объектов и про</w:t>
      </w:r>
      <w:r w:rsidRPr="002E5D33">
        <w:rPr>
          <w:rFonts w:ascii="Times New Roman" w:eastAsia="Times New Roman" w:hAnsi="Times New Roman" w:cs="Times New Roman"/>
          <w:sz w:val="28"/>
          <w:szCs w:val="28"/>
          <w:lang w:eastAsia="ru-RU"/>
        </w:rPr>
        <w:t>цессов внешнего мира.</w:t>
      </w:r>
    </w:p>
    <w:p w:rsidR="002E5D33" w:rsidRPr="002E5D33" w:rsidRDefault="002E5D33" w:rsidP="002E5D33">
      <w:pPr>
        <w:autoSpaceDE w:val="0"/>
        <w:autoSpaceDN w:val="0"/>
        <w:adjustRightInd w:val="0"/>
        <w:spacing w:after="0" w:line="36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2E5D33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Выпускник получит возможность научиться:</w:t>
      </w:r>
    </w:p>
    <w:p w:rsidR="002E5D33" w:rsidRPr="002E5D33" w:rsidRDefault="002E5D33" w:rsidP="002E5D33">
      <w:pPr>
        <w:numPr>
          <w:ilvl w:val="0"/>
          <w:numId w:val="24"/>
        </w:num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2E5D3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проектировать несложные объекты и процессы реального мира, своей собственной деятельности и деятельности группы, включая навыки </w:t>
      </w:r>
      <w:proofErr w:type="spellStart"/>
      <w:r w:rsidRPr="002E5D3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роботехнического</w:t>
      </w:r>
      <w:proofErr w:type="spellEnd"/>
      <w:r w:rsidRPr="002E5D3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проектирования</w:t>
      </w:r>
    </w:p>
    <w:p w:rsidR="002E5D33" w:rsidRPr="002E5D33" w:rsidRDefault="002E5D33" w:rsidP="002E5D33">
      <w:pPr>
        <w:numPr>
          <w:ilvl w:val="0"/>
          <w:numId w:val="24"/>
        </w:num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2E5D3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моделировать объекты и процессы реального мира.</w:t>
      </w:r>
    </w:p>
    <w:p w:rsidR="002E5D33" w:rsidRPr="002E5D33" w:rsidRDefault="002E5D33" w:rsidP="00E17FC1">
      <w:pPr>
        <w:spacing w:after="0" w:line="360" w:lineRule="auto"/>
        <w:ind w:left="360"/>
        <w:outlineLvl w:val="1"/>
        <w:rPr>
          <w:rFonts w:ascii="Times New Roman" w:eastAsia="MS Gothic" w:hAnsi="Times New Roman" w:cs="Times New Roman"/>
          <w:b/>
          <w:sz w:val="28"/>
          <w:szCs w:val="24"/>
          <w:lang w:eastAsia="ru-RU"/>
        </w:rPr>
      </w:pPr>
      <w:bookmarkStart w:id="14" w:name="_Toc288394063"/>
      <w:bookmarkStart w:id="15" w:name="_Toc288410530"/>
      <w:bookmarkStart w:id="16" w:name="_Toc288410659"/>
      <w:bookmarkStart w:id="17" w:name="_Toc424564305"/>
      <w:r w:rsidRPr="002E5D33">
        <w:rPr>
          <w:rFonts w:ascii="Times New Roman" w:eastAsia="MS Gothic" w:hAnsi="Times New Roman" w:cs="Times New Roman"/>
          <w:b/>
          <w:sz w:val="28"/>
          <w:szCs w:val="24"/>
          <w:lang w:eastAsia="ru-RU"/>
        </w:rPr>
        <w:t>Иностранный язык (английский)</w:t>
      </w:r>
      <w:bookmarkEnd w:id="14"/>
      <w:bookmarkEnd w:id="15"/>
      <w:bookmarkEnd w:id="16"/>
      <w:bookmarkEnd w:id="17"/>
    </w:p>
    <w:p w:rsidR="002E5D33" w:rsidRPr="002E5D33" w:rsidRDefault="002E5D33" w:rsidP="002E5D33">
      <w:pPr>
        <w:autoSpaceDE w:val="0"/>
        <w:autoSpaceDN w:val="0"/>
        <w:adjustRightInd w:val="0"/>
        <w:spacing w:after="0" w:line="36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D3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В результате изучения иностранного языка при получении </w:t>
      </w:r>
      <w:r w:rsidRPr="002E5D3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</w:r>
      <w:r w:rsidRPr="002E5D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начального общего образования у </w:t>
      </w:r>
      <w:proofErr w:type="gramStart"/>
      <w:r w:rsidRPr="002E5D3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2E5D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будут сфор</w:t>
      </w:r>
      <w:r w:rsidRPr="002E5D3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мированы первоначальные представления о роли и значи</w:t>
      </w:r>
      <w:r w:rsidRPr="002E5D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мости иностранного языка в жизни современного человека </w:t>
      </w:r>
      <w:r w:rsidRPr="002E5D3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и поликультурного мира. Обучающиеся приобретут началь</w:t>
      </w:r>
      <w:r w:rsidRPr="002E5D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ный опыт использования иностранного языка как средства </w:t>
      </w:r>
      <w:r w:rsidRPr="002E5D3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межкультурного общения, как нового инструмента позна</w:t>
      </w:r>
      <w:r w:rsidRPr="002E5D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ния мира и </w:t>
      </w:r>
      <w:r w:rsidRPr="002E5D3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культуры других народов, осознают личностный смысл овладения иностранным языком.</w:t>
      </w:r>
    </w:p>
    <w:p w:rsidR="002E5D33" w:rsidRPr="002E5D33" w:rsidRDefault="002E5D33" w:rsidP="002E5D33">
      <w:pPr>
        <w:tabs>
          <w:tab w:val="left" w:pos="142"/>
          <w:tab w:val="left" w:leader="dot" w:pos="624"/>
        </w:tabs>
        <w:spacing w:after="0" w:line="360" w:lineRule="auto"/>
        <w:ind w:firstLine="709"/>
        <w:jc w:val="both"/>
        <w:rPr>
          <w:rFonts w:ascii="Times New Roman" w:eastAsia="@Arial Unicode MS" w:hAnsi="Times New Roman" w:cs="Times New Roman"/>
          <w:color w:val="000000"/>
          <w:sz w:val="28"/>
          <w:szCs w:val="28"/>
          <w:lang w:eastAsia="ru-RU"/>
        </w:rPr>
      </w:pPr>
      <w:r w:rsidRPr="002E5D33">
        <w:rPr>
          <w:rFonts w:ascii="Times New Roman" w:eastAsia="@Arial Unicode MS" w:hAnsi="Times New Roman" w:cs="Times New Roman"/>
          <w:color w:val="000000"/>
          <w:sz w:val="28"/>
          <w:szCs w:val="28"/>
          <w:lang w:eastAsia="ru-RU"/>
        </w:rPr>
        <w:t xml:space="preserve">Знакомство с детским пластом культуры страны (стран) изучаемого языка не только заложит основы уважительного отношения к чужой (иной) культуре, но и будет способствовать более глубокому осознанию </w:t>
      </w:r>
      <w:proofErr w:type="gramStart"/>
      <w:r w:rsidRPr="002E5D33">
        <w:rPr>
          <w:rFonts w:ascii="Times New Roman" w:eastAsia="@Arial Unicode MS" w:hAnsi="Times New Roman" w:cs="Times New Roman"/>
          <w:color w:val="000000"/>
          <w:sz w:val="28"/>
          <w:szCs w:val="28"/>
          <w:lang w:eastAsia="ru-RU"/>
        </w:rPr>
        <w:t>обучающимися</w:t>
      </w:r>
      <w:proofErr w:type="gramEnd"/>
      <w:r w:rsidRPr="002E5D33">
        <w:rPr>
          <w:rFonts w:ascii="Times New Roman" w:eastAsia="@Arial Unicode MS" w:hAnsi="Times New Roman" w:cs="Times New Roman"/>
          <w:color w:val="000000"/>
          <w:sz w:val="28"/>
          <w:szCs w:val="28"/>
          <w:lang w:eastAsia="ru-RU"/>
        </w:rPr>
        <w:t xml:space="preserve"> особенностей культуры своего народа. </w:t>
      </w:r>
      <w:proofErr w:type="gramStart"/>
      <w:r w:rsidRPr="002E5D33">
        <w:rPr>
          <w:rFonts w:ascii="Times New Roman" w:eastAsia="@Arial Unicode MS" w:hAnsi="Times New Roman" w:cs="Times New Roman"/>
          <w:color w:val="000000"/>
          <w:sz w:val="28"/>
          <w:szCs w:val="28"/>
          <w:lang w:eastAsia="ru-RU"/>
        </w:rPr>
        <w:t>Начальное общее иноязычное образование позволит сформировать у обучающихся способность в элементарной форме представлять на иностранном языке родную культуру в письменной и устной формах общения с зарубежными сверстниками, в том числе с использованием средств телекоммуникации.</w:t>
      </w:r>
      <w:proofErr w:type="gramEnd"/>
    </w:p>
    <w:p w:rsidR="002E5D33" w:rsidRPr="002E5D33" w:rsidRDefault="002E5D33" w:rsidP="002E5D33">
      <w:pPr>
        <w:tabs>
          <w:tab w:val="left" w:pos="142"/>
          <w:tab w:val="left" w:leader="dot" w:pos="624"/>
        </w:tabs>
        <w:spacing w:after="0" w:line="360" w:lineRule="auto"/>
        <w:ind w:firstLine="709"/>
        <w:jc w:val="both"/>
        <w:rPr>
          <w:rFonts w:ascii="Times New Roman" w:eastAsia="@Arial Unicode MS" w:hAnsi="Times New Roman" w:cs="Times New Roman"/>
          <w:color w:val="000000"/>
          <w:sz w:val="28"/>
          <w:szCs w:val="28"/>
          <w:lang w:eastAsia="ru-RU"/>
        </w:rPr>
      </w:pPr>
      <w:r w:rsidRPr="002E5D33">
        <w:rPr>
          <w:rFonts w:ascii="Times New Roman" w:eastAsia="@Arial Unicode MS" w:hAnsi="Times New Roman" w:cs="Times New Roman"/>
          <w:color w:val="000000"/>
          <w:sz w:val="28"/>
          <w:szCs w:val="28"/>
          <w:lang w:eastAsia="ru-RU"/>
        </w:rPr>
        <w:t>Совместное изучение языков и культур, общепринятых человеческих и базовых национальных ценностей заложит основу для формирования гражданской идентичности, чувства патриотизма и гордости за свой народ, свой край, свою страну, поможет лучше осознать свою этническую и национальную принадлежность.</w:t>
      </w:r>
    </w:p>
    <w:p w:rsidR="002E5D33" w:rsidRPr="002E5D33" w:rsidRDefault="002E5D33" w:rsidP="002E5D33">
      <w:pPr>
        <w:tabs>
          <w:tab w:val="left" w:pos="142"/>
          <w:tab w:val="left" w:leader="dot" w:pos="624"/>
        </w:tabs>
        <w:spacing w:after="0" w:line="360" w:lineRule="auto"/>
        <w:ind w:firstLine="709"/>
        <w:jc w:val="both"/>
        <w:rPr>
          <w:rFonts w:ascii="Times New Roman" w:eastAsia="@Arial Unicode MS" w:hAnsi="Times New Roman" w:cs="Times New Roman"/>
          <w:color w:val="000000"/>
          <w:sz w:val="28"/>
          <w:szCs w:val="28"/>
          <w:lang w:eastAsia="ru-RU"/>
        </w:rPr>
      </w:pPr>
      <w:r w:rsidRPr="002E5D33">
        <w:rPr>
          <w:rFonts w:ascii="Times New Roman" w:eastAsia="@Arial Unicode MS" w:hAnsi="Times New Roman" w:cs="Times New Roman"/>
          <w:color w:val="000000"/>
          <w:sz w:val="28"/>
          <w:szCs w:val="28"/>
          <w:lang w:eastAsia="ru-RU"/>
        </w:rPr>
        <w:t xml:space="preserve">Процесс овладения иностранным языком на уровне начального общего образования внесет свой вклад в формирование активной жизненной позиции </w:t>
      </w:r>
      <w:proofErr w:type="gramStart"/>
      <w:r w:rsidRPr="002E5D33">
        <w:rPr>
          <w:rFonts w:ascii="Times New Roman" w:eastAsia="@Arial Unicode MS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2E5D33">
        <w:rPr>
          <w:rFonts w:ascii="Times New Roman" w:eastAsia="@Arial Unicode MS" w:hAnsi="Times New Roman" w:cs="Times New Roman"/>
          <w:color w:val="000000"/>
          <w:sz w:val="28"/>
          <w:szCs w:val="28"/>
          <w:lang w:eastAsia="ru-RU"/>
        </w:rPr>
        <w:t>. Знакомство на уроках иностранного языка с доступными образцами зарубежного фольклора, выражение своего отношения к литературным героям, участие в ролевых играх будут способствовать становлению обучающихся как членов гражданского общества.</w:t>
      </w:r>
    </w:p>
    <w:p w:rsidR="002E5D33" w:rsidRPr="002E5D33" w:rsidRDefault="002E5D33" w:rsidP="002E5D33">
      <w:pPr>
        <w:tabs>
          <w:tab w:val="left" w:pos="142"/>
          <w:tab w:val="left" w:leader="dot" w:pos="624"/>
        </w:tabs>
        <w:spacing w:after="0" w:line="360" w:lineRule="auto"/>
        <w:ind w:firstLine="709"/>
        <w:jc w:val="both"/>
        <w:rPr>
          <w:rFonts w:ascii="Times New Roman" w:eastAsia="@Arial Unicode MS" w:hAnsi="Times New Roman" w:cs="Times New Roman"/>
          <w:color w:val="000000"/>
          <w:sz w:val="28"/>
          <w:szCs w:val="28"/>
          <w:lang w:eastAsia="ru-RU"/>
        </w:rPr>
      </w:pPr>
      <w:r w:rsidRPr="002E5D33">
        <w:rPr>
          <w:rFonts w:ascii="Times New Roman" w:eastAsia="@Arial Unicode MS" w:hAnsi="Times New Roman" w:cs="Times New Roman"/>
          <w:color w:val="000000"/>
          <w:sz w:val="28"/>
          <w:szCs w:val="28"/>
          <w:lang w:eastAsia="ru-RU"/>
        </w:rPr>
        <w:t xml:space="preserve">В результате изучения иностранного языка на уровне начального общего образования у </w:t>
      </w:r>
      <w:proofErr w:type="gramStart"/>
      <w:r w:rsidRPr="002E5D33">
        <w:rPr>
          <w:rFonts w:ascii="Times New Roman" w:eastAsia="@Arial Unicode MS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2E5D33">
        <w:rPr>
          <w:rFonts w:ascii="Times New Roman" w:eastAsia="@Arial Unicode MS" w:hAnsi="Times New Roman" w:cs="Times New Roman"/>
          <w:color w:val="000000"/>
          <w:sz w:val="28"/>
          <w:szCs w:val="28"/>
          <w:lang w:eastAsia="ru-RU"/>
        </w:rPr>
        <w:t>:</w:t>
      </w:r>
    </w:p>
    <w:p w:rsidR="002E5D33" w:rsidRPr="002E5D33" w:rsidRDefault="002E5D33" w:rsidP="002E5D33">
      <w:pPr>
        <w:tabs>
          <w:tab w:val="left" w:pos="142"/>
          <w:tab w:val="left" w:leader="dot" w:pos="624"/>
        </w:tabs>
        <w:spacing w:after="0" w:line="360" w:lineRule="auto"/>
        <w:ind w:firstLine="709"/>
        <w:jc w:val="both"/>
        <w:rPr>
          <w:rFonts w:ascii="Times New Roman" w:eastAsia="@Arial Unicode MS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2E5D33">
        <w:rPr>
          <w:rFonts w:ascii="Times New Roman" w:eastAsia="@Arial Unicode MS" w:hAnsi="Times New Roman" w:cs="Times New Roman"/>
          <w:color w:val="000000"/>
          <w:sz w:val="28"/>
          <w:szCs w:val="28"/>
          <w:lang w:eastAsia="ru-RU"/>
        </w:rPr>
        <w:t xml:space="preserve">сформируется элементарная иноязычная коммуникативная компетенция, т. е. способность и готовность общаться с носителями изучаемого иностранного языка в устной (говорение и </w:t>
      </w:r>
      <w:proofErr w:type="spellStart"/>
      <w:r w:rsidRPr="002E5D33">
        <w:rPr>
          <w:rFonts w:ascii="Times New Roman" w:eastAsia="@Arial Unicode MS" w:hAnsi="Times New Roman" w:cs="Times New Roman"/>
          <w:color w:val="000000"/>
          <w:sz w:val="28"/>
          <w:szCs w:val="28"/>
          <w:lang w:eastAsia="ru-RU"/>
        </w:rPr>
        <w:t>аудирование</w:t>
      </w:r>
      <w:proofErr w:type="spellEnd"/>
      <w:r w:rsidRPr="002E5D33">
        <w:rPr>
          <w:rFonts w:ascii="Times New Roman" w:eastAsia="@Arial Unicode MS" w:hAnsi="Times New Roman" w:cs="Times New Roman"/>
          <w:color w:val="000000"/>
          <w:sz w:val="28"/>
          <w:szCs w:val="28"/>
          <w:lang w:eastAsia="ru-RU"/>
        </w:rPr>
        <w:t>) и письменной (чтение и письмо) формах общения с учетом речевых возможностей и потребностей младшего школьника; расширится лингвистический кругозор; будет получено общее представление о строе изучаемого языка и его некоторых отличиях от родного языка;</w:t>
      </w:r>
      <w:proofErr w:type="gramEnd"/>
    </w:p>
    <w:p w:rsidR="002E5D33" w:rsidRPr="002E5D33" w:rsidRDefault="002E5D33" w:rsidP="002E5D33">
      <w:pPr>
        <w:tabs>
          <w:tab w:val="left" w:pos="142"/>
          <w:tab w:val="left" w:leader="dot" w:pos="624"/>
        </w:tabs>
        <w:spacing w:after="0" w:line="360" w:lineRule="auto"/>
        <w:ind w:firstLine="709"/>
        <w:jc w:val="both"/>
        <w:rPr>
          <w:rFonts w:ascii="Times New Roman" w:eastAsia="@Arial Unicode MS" w:hAnsi="Times New Roman" w:cs="Times New Roman"/>
          <w:color w:val="000000"/>
          <w:sz w:val="28"/>
          <w:szCs w:val="28"/>
          <w:lang w:eastAsia="ru-RU"/>
        </w:rPr>
      </w:pPr>
      <w:r w:rsidRPr="002E5D33">
        <w:rPr>
          <w:rFonts w:ascii="Times New Roman" w:eastAsia="@Arial Unicode MS" w:hAnsi="Times New Roman" w:cs="Times New Roman"/>
          <w:color w:val="000000"/>
          <w:sz w:val="28"/>
          <w:szCs w:val="28"/>
          <w:lang w:eastAsia="ru-RU"/>
        </w:rPr>
        <w:lastRenderedPageBreak/>
        <w:t>будут заложены основы коммуникативной культуры, т. е. способность ставить и решать посильные коммуникативные задачи, адекватно использовать имеющиеся речевые и неречевые средства общения, соблюдать речевой этикет, быть вежливыми и доброжелательными речевыми партнерами;</w:t>
      </w:r>
    </w:p>
    <w:p w:rsidR="002E5D33" w:rsidRPr="002E5D33" w:rsidRDefault="002E5D33" w:rsidP="002E5D33">
      <w:pPr>
        <w:widowControl w:val="0"/>
        <w:tabs>
          <w:tab w:val="left" w:pos="142"/>
          <w:tab w:val="left" w:leader="dot" w:pos="624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@Arial Unicode MS" w:hAnsi="Times New Roman" w:cs="Times New Roman"/>
          <w:sz w:val="28"/>
          <w:szCs w:val="28"/>
          <w:lang w:eastAsia="ru-RU"/>
        </w:rPr>
      </w:pPr>
      <w:r w:rsidRPr="002E5D33">
        <w:rPr>
          <w:rFonts w:ascii="Times New Roman" w:eastAsia="@Arial Unicode MS" w:hAnsi="Times New Roman" w:cs="Times New Roman"/>
          <w:iCs/>
          <w:sz w:val="28"/>
          <w:szCs w:val="28"/>
          <w:lang w:eastAsia="ru-RU"/>
        </w:rPr>
        <w:t>сформируются положительная мотивация и устойчивый учебно-познавательный интерес к предмету «Иностранный язык», а также необходимые универсальные учебные действия и специальные учебные умения, что заложит основу успешной учебной деятельности по овладению иностранным языком на следующем уровне образования.</w:t>
      </w:r>
    </w:p>
    <w:p w:rsidR="002E5D33" w:rsidRPr="002E5D33" w:rsidRDefault="002E5D33" w:rsidP="002E5D33">
      <w:pPr>
        <w:autoSpaceDE w:val="0"/>
        <w:autoSpaceDN w:val="0"/>
        <w:adjustRightInd w:val="0"/>
        <w:spacing w:after="0" w:line="36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5D33" w:rsidRPr="002E5D33" w:rsidRDefault="002E5D33" w:rsidP="002E5D33">
      <w:pPr>
        <w:keepNext/>
        <w:autoSpaceDE w:val="0"/>
        <w:autoSpaceDN w:val="0"/>
        <w:adjustRightInd w:val="0"/>
        <w:spacing w:after="0" w:line="36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2E5D33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Коммуникативные умения</w:t>
      </w:r>
    </w:p>
    <w:p w:rsidR="002E5D33" w:rsidRPr="002E5D33" w:rsidRDefault="002E5D33" w:rsidP="002E5D33">
      <w:pPr>
        <w:autoSpaceDE w:val="0"/>
        <w:autoSpaceDN w:val="0"/>
        <w:adjustRightInd w:val="0"/>
        <w:spacing w:after="0" w:line="36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D3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Говорение</w:t>
      </w:r>
    </w:p>
    <w:p w:rsidR="002E5D33" w:rsidRPr="002E5D33" w:rsidRDefault="002E5D33" w:rsidP="002E5D33">
      <w:pPr>
        <w:autoSpaceDE w:val="0"/>
        <w:autoSpaceDN w:val="0"/>
        <w:adjustRightInd w:val="0"/>
        <w:spacing w:after="0" w:line="36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E5D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Выпускник научится:</w:t>
      </w:r>
    </w:p>
    <w:p w:rsidR="002E5D33" w:rsidRPr="002E5D33" w:rsidRDefault="002E5D33" w:rsidP="002E5D33">
      <w:pPr>
        <w:spacing w:after="0" w:line="360" w:lineRule="auto"/>
        <w:ind w:firstLine="680"/>
        <w:contextualSpacing/>
        <w:jc w:val="both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E5D33">
        <w:rPr>
          <w:rFonts w:ascii="Times New Roman" w:eastAsia="Times New Roman" w:hAnsi="Times New Roman" w:cs="Times New Roman"/>
          <w:sz w:val="28"/>
          <w:szCs w:val="24"/>
          <w:lang w:eastAsia="ru-RU"/>
        </w:rPr>
        <w:t>участвовать в элементарных диалогах, соблюдая нормы речевого этикета, принятые в англоязычных странах;</w:t>
      </w:r>
    </w:p>
    <w:p w:rsidR="002E5D33" w:rsidRPr="002E5D33" w:rsidRDefault="002E5D33" w:rsidP="002E5D33">
      <w:pPr>
        <w:spacing w:after="0" w:line="360" w:lineRule="auto"/>
        <w:ind w:firstLine="680"/>
        <w:contextualSpacing/>
        <w:jc w:val="both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E5D33">
        <w:rPr>
          <w:rFonts w:ascii="Times New Roman" w:eastAsia="Times New Roman" w:hAnsi="Times New Roman" w:cs="Times New Roman"/>
          <w:spacing w:val="-2"/>
          <w:sz w:val="28"/>
          <w:szCs w:val="24"/>
          <w:lang w:eastAsia="ru-RU"/>
        </w:rPr>
        <w:t xml:space="preserve">составлять небольшое описание предмета, картинки, </w:t>
      </w:r>
      <w:proofErr w:type="gramStart"/>
      <w:r w:rsidRPr="002E5D33">
        <w:rPr>
          <w:rFonts w:ascii="Times New Roman" w:eastAsia="Times New Roman" w:hAnsi="Times New Roman" w:cs="Times New Roman"/>
          <w:spacing w:val="-2"/>
          <w:sz w:val="28"/>
          <w:szCs w:val="24"/>
          <w:lang w:eastAsia="ru-RU"/>
        </w:rPr>
        <w:t>пер</w:t>
      </w:r>
      <w:r w:rsidRPr="002E5D33">
        <w:rPr>
          <w:rFonts w:ascii="Times New Roman" w:eastAsia="Times New Roman" w:hAnsi="Times New Roman" w:cs="Times New Roman"/>
          <w:spacing w:val="-2"/>
          <w:sz w:val="28"/>
          <w:szCs w:val="24"/>
          <w:lang w:eastAsia="ru-RU"/>
        </w:rPr>
        <w:br/>
      </w:r>
      <w:proofErr w:type="spellStart"/>
      <w:r w:rsidRPr="002E5D33">
        <w:rPr>
          <w:rFonts w:ascii="Times New Roman" w:eastAsia="Times New Roman" w:hAnsi="Times New Roman" w:cs="Times New Roman"/>
          <w:sz w:val="28"/>
          <w:szCs w:val="24"/>
          <w:lang w:eastAsia="ru-RU"/>
        </w:rPr>
        <w:t>сонажа</w:t>
      </w:r>
      <w:proofErr w:type="spellEnd"/>
      <w:proofErr w:type="gramEnd"/>
      <w:r w:rsidRPr="002E5D33">
        <w:rPr>
          <w:rFonts w:ascii="Times New Roman" w:eastAsia="Times New Roman" w:hAnsi="Times New Roman" w:cs="Times New Roman"/>
          <w:sz w:val="28"/>
          <w:szCs w:val="24"/>
          <w:lang w:eastAsia="ru-RU"/>
        </w:rPr>
        <w:t>;</w:t>
      </w:r>
    </w:p>
    <w:p w:rsidR="002E5D33" w:rsidRPr="002E5D33" w:rsidRDefault="002E5D33" w:rsidP="002E5D33">
      <w:pPr>
        <w:spacing w:after="0" w:line="360" w:lineRule="auto"/>
        <w:ind w:firstLine="680"/>
        <w:contextualSpacing/>
        <w:jc w:val="both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E5D33">
        <w:rPr>
          <w:rFonts w:ascii="Times New Roman" w:eastAsia="Times New Roman" w:hAnsi="Times New Roman" w:cs="Times New Roman"/>
          <w:sz w:val="28"/>
          <w:szCs w:val="24"/>
          <w:lang w:eastAsia="ru-RU"/>
        </w:rPr>
        <w:t>рассказывать о себе, своей семье, друге.</w:t>
      </w:r>
    </w:p>
    <w:p w:rsidR="002E5D33" w:rsidRPr="002E5D33" w:rsidRDefault="002E5D33" w:rsidP="002E5D33">
      <w:pPr>
        <w:autoSpaceDE w:val="0"/>
        <w:autoSpaceDN w:val="0"/>
        <w:adjustRightInd w:val="0"/>
        <w:spacing w:after="0" w:line="36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E5D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Выпускник получит возможность научиться:</w:t>
      </w:r>
    </w:p>
    <w:p w:rsidR="002E5D33" w:rsidRPr="002E5D33" w:rsidRDefault="002E5D33" w:rsidP="002E5D33">
      <w:pPr>
        <w:spacing w:after="0" w:line="360" w:lineRule="auto"/>
        <w:ind w:firstLine="680"/>
        <w:contextualSpacing/>
        <w:jc w:val="both"/>
        <w:outlineLvl w:val="1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2E5D33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воспроизводить наизусть небольшие произведения детского фольклора;</w:t>
      </w:r>
    </w:p>
    <w:p w:rsidR="002E5D33" w:rsidRPr="002E5D33" w:rsidRDefault="002E5D33" w:rsidP="002E5D33">
      <w:pPr>
        <w:spacing w:after="0" w:line="360" w:lineRule="auto"/>
        <w:ind w:firstLine="680"/>
        <w:contextualSpacing/>
        <w:jc w:val="both"/>
        <w:outlineLvl w:val="1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2E5D33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составлять краткую характеристику персонажа;</w:t>
      </w:r>
    </w:p>
    <w:p w:rsidR="002E5D33" w:rsidRPr="002E5D33" w:rsidRDefault="002E5D33" w:rsidP="002E5D33">
      <w:pPr>
        <w:spacing w:after="0" w:line="360" w:lineRule="auto"/>
        <w:ind w:firstLine="680"/>
        <w:contextualSpacing/>
        <w:jc w:val="both"/>
        <w:outlineLvl w:val="1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2E5D33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кратко излагать содержание прочитанного текста.</w:t>
      </w:r>
    </w:p>
    <w:p w:rsidR="001B7760" w:rsidRDefault="001B7760" w:rsidP="002E5D33">
      <w:pPr>
        <w:autoSpaceDE w:val="0"/>
        <w:autoSpaceDN w:val="0"/>
        <w:adjustRightInd w:val="0"/>
        <w:spacing w:after="0" w:line="36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1B7760" w:rsidRDefault="001B7760" w:rsidP="002E5D33">
      <w:pPr>
        <w:autoSpaceDE w:val="0"/>
        <w:autoSpaceDN w:val="0"/>
        <w:adjustRightInd w:val="0"/>
        <w:spacing w:after="0" w:line="36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1B7760" w:rsidRDefault="001B7760" w:rsidP="002E5D33">
      <w:pPr>
        <w:autoSpaceDE w:val="0"/>
        <w:autoSpaceDN w:val="0"/>
        <w:adjustRightInd w:val="0"/>
        <w:spacing w:after="0" w:line="36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1B7760" w:rsidRDefault="001B7760" w:rsidP="002E5D33">
      <w:pPr>
        <w:autoSpaceDE w:val="0"/>
        <w:autoSpaceDN w:val="0"/>
        <w:adjustRightInd w:val="0"/>
        <w:spacing w:after="0" w:line="36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2E5D33" w:rsidRPr="002E5D33" w:rsidRDefault="002E5D33" w:rsidP="002E5D33">
      <w:pPr>
        <w:autoSpaceDE w:val="0"/>
        <w:autoSpaceDN w:val="0"/>
        <w:adjustRightInd w:val="0"/>
        <w:spacing w:after="0" w:line="36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E5D3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Аудирование</w:t>
      </w:r>
      <w:proofErr w:type="spellEnd"/>
    </w:p>
    <w:p w:rsidR="002E5D33" w:rsidRPr="002E5D33" w:rsidRDefault="002E5D33" w:rsidP="002E5D33">
      <w:pPr>
        <w:autoSpaceDE w:val="0"/>
        <w:autoSpaceDN w:val="0"/>
        <w:adjustRightInd w:val="0"/>
        <w:spacing w:after="0" w:line="36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E5D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Выпускник научится:</w:t>
      </w:r>
    </w:p>
    <w:p w:rsidR="002E5D33" w:rsidRPr="002E5D33" w:rsidRDefault="002E5D33" w:rsidP="002E5D33">
      <w:pPr>
        <w:spacing w:after="0" w:line="360" w:lineRule="auto"/>
        <w:ind w:firstLine="680"/>
        <w:contextualSpacing/>
        <w:jc w:val="both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E5D33">
        <w:rPr>
          <w:rFonts w:ascii="Times New Roman" w:eastAsia="Times New Roman" w:hAnsi="Times New Roman" w:cs="Times New Roman"/>
          <w:spacing w:val="2"/>
          <w:sz w:val="28"/>
          <w:szCs w:val="24"/>
          <w:lang w:eastAsia="ru-RU"/>
        </w:rPr>
        <w:lastRenderedPageBreak/>
        <w:t xml:space="preserve">понимать на слух речь учителя и одноклассников при </w:t>
      </w:r>
      <w:r w:rsidRPr="002E5D33">
        <w:rPr>
          <w:rFonts w:ascii="Times New Roman" w:eastAsia="Times New Roman" w:hAnsi="Times New Roman" w:cs="Times New Roman"/>
          <w:sz w:val="28"/>
          <w:szCs w:val="24"/>
          <w:lang w:eastAsia="ru-RU"/>
        </w:rPr>
        <w:t>непосредственном общении и вербально/</w:t>
      </w:r>
      <w:proofErr w:type="spellStart"/>
      <w:r w:rsidRPr="002E5D33">
        <w:rPr>
          <w:rFonts w:ascii="Times New Roman" w:eastAsia="Times New Roman" w:hAnsi="Times New Roman" w:cs="Times New Roman"/>
          <w:sz w:val="28"/>
          <w:szCs w:val="24"/>
          <w:lang w:eastAsia="ru-RU"/>
        </w:rPr>
        <w:t>невербально</w:t>
      </w:r>
      <w:proofErr w:type="spellEnd"/>
      <w:r w:rsidRPr="002E5D3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реагировать на </w:t>
      </w:r>
      <w:proofErr w:type="gramStart"/>
      <w:r w:rsidRPr="002E5D33">
        <w:rPr>
          <w:rFonts w:ascii="Times New Roman" w:eastAsia="Times New Roman" w:hAnsi="Times New Roman" w:cs="Times New Roman"/>
          <w:sz w:val="28"/>
          <w:szCs w:val="24"/>
          <w:lang w:eastAsia="ru-RU"/>
        </w:rPr>
        <w:t>услышанное</w:t>
      </w:r>
      <w:proofErr w:type="gramEnd"/>
      <w:r w:rsidRPr="002E5D33">
        <w:rPr>
          <w:rFonts w:ascii="Times New Roman" w:eastAsia="Times New Roman" w:hAnsi="Times New Roman" w:cs="Times New Roman"/>
          <w:sz w:val="28"/>
          <w:szCs w:val="24"/>
          <w:lang w:eastAsia="ru-RU"/>
        </w:rPr>
        <w:t>;</w:t>
      </w:r>
    </w:p>
    <w:p w:rsidR="002E5D33" w:rsidRPr="002E5D33" w:rsidRDefault="002E5D33" w:rsidP="002E5D33">
      <w:pPr>
        <w:spacing w:after="0" w:line="360" w:lineRule="auto"/>
        <w:ind w:firstLine="680"/>
        <w:contextualSpacing/>
        <w:jc w:val="both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E5D33">
        <w:rPr>
          <w:rFonts w:ascii="Times New Roman" w:eastAsia="Times New Roman" w:hAnsi="Times New Roman" w:cs="Times New Roman"/>
          <w:sz w:val="28"/>
          <w:szCs w:val="24"/>
          <w:lang w:eastAsia="ru-RU"/>
        </w:rPr>
        <w:t>воспринимать на слух в аудиозаписи и понимать основ</w:t>
      </w:r>
      <w:r w:rsidRPr="002E5D33">
        <w:rPr>
          <w:rFonts w:ascii="Times New Roman" w:eastAsia="Times New Roman" w:hAnsi="Times New Roman" w:cs="Times New Roman"/>
          <w:spacing w:val="2"/>
          <w:sz w:val="28"/>
          <w:szCs w:val="24"/>
          <w:lang w:eastAsia="ru-RU"/>
        </w:rPr>
        <w:t xml:space="preserve">ное содержание небольших сообщений, рассказов, сказок, </w:t>
      </w:r>
      <w:r w:rsidRPr="002E5D33">
        <w:rPr>
          <w:rFonts w:ascii="Times New Roman" w:eastAsia="Times New Roman" w:hAnsi="Times New Roman" w:cs="Times New Roman"/>
          <w:sz w:val="28"/>
          <w:szCs w:val="24"/>
          <w:lang w:eastAsia="ru-RU"/>
        </w:rPr>
        <w:t>построенных в основном на знакомом языковом материале.</w:t>
      </w:r>
    </w:p>
    <w:p w:rsidR="002E5D33" w:rsidRPr="002E5D33" w:rsidRDefault="002E5D33" w:rsidP="002E5D33">
      <w:pPr>
        <w:autoSpaceDE w:val="0"/>
        <w:autoSpaceDN w:val="0"/>
        <w:adjustRightInd w:val="0"/>
        <w:spacing w:after="0" w:line="36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2E5D33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Выпускник получит возможность научиться:</w:t>
      </w:r>
    </w:p>
    <w:p w:rsidR="002E5D33" w:rsidRPr="002E5D33" w:rsidRDefault="002E5D33" w:rsidP="002E5D33">
      <w:pPr>
        <w:spacing w:after="0" w:line="360" w:lineRule="auto"/>
        <w:ind w:firstLine="680"/>
        <w:contextualSpacing/>
        <w:jc w:val="both"/>
        <w:outlineLvl w:val="1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2E5D33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 xml:space="preserve">воспринимать на слух </w:t>
      </w:r>
      <w:proofErr w:type="spellStart"/>
      <w:r w:rsidRPr="002E5D33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аудиотекст</w:t>
      </w:r>
      <w:proofErr w:type="spellEnd"/>
      <w:r w:rsidRPr="002E5D33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 xml:space="preserve"> и полностью понимать содержащуюся в нем информацию;</w:t>
      </w:r>
    </w:p>
    <w:p w:rsidR="002E5D33" w:rsidRPr="002E5D33" w:rsidRDefault="002E5D33" w:rsidP="002E5D33">
      <w:pPr>
        <w:spacing w:after="0" w:line="360" w:lineRule="auto"/>
        <w:ind w:firstLine="680"/>
        <w:contextualSpacing/>
        <w:jc w:val="both"/>
        <w:outlineLvl w:val="1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2E5D33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использовать контекстуальную или языковую догадку при восприятии на слух текстов, содержащих некоторые незнакомые слова.</w:t>
      </w:r>
    </w:p>
    <w:p w:rsidR="002E5D33" w:rsidRPr="002E5D33" w:rsidRDefault="002E5D33" w:rsidP="002E5D33">
      <w:pPr>
        <w:autoSpaceDE w:val="0"/>
        <w:autoSpaceDN w:val="0"/>
        <w:adjustRightInd w:val="0"/>
        <w:spacing w:after="0" w:line="36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D3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Чтение</w:t>
      </w:r>
    </w:p>
    <w:p w:rsidR="002E5D33" w:rsidRPr="002E5D33" w:rsidRDefault="002E5D33" w:rsidP="002E5D33">
      <w:pPr>
        <w:autoSpaceDE w:val="0"/>
        <w:autoSpaceDN w:val="0"/>
        <w:adjustRightInd w:val="0"/>
        <w:spacing w:after="0" w:line="36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E5D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Выпускник научится:</w:t>
      </w:r>
    </w:p>
    <w:p w:rsidR="002E5D33" w:rsidRPr="002E5D33" w:rsidRDefault="002E5D33" w:rsidP="002E5D33">
      <w:pPr>
        <w:spacing w:after="0" w:line="360" w:lineRule="auto"/>
        <w:ind w:firstLine="680"/>
        <w:contextualSpacing/>
        <w:jc w:val="both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E5D33">
        <w:rPr>
          <w:rFonts w:ascii="Times New Roman" w:eastAsia="Times New Roman" w:hAnsi="Times New Roman" w:cs="Times New Roman"/>
          <w:sz w:val="28"/>
          <w:szCs w:val="24"/>
          <w:lang w:eastAsia="ru-RU"/>
        </w:rPr>
        <w:t>соотносить графический образ английского слова с его звуковым образом;</w:t>
      </w:r>
    </w:p>
    <w:p w:rsidR="002E5D33" w:rsidRPr="002E5D33" w:rsidRDefault="002E5D33" w:rsidP="002E5D33">
      <w:pPr>
        <w:spacing w:after="0" w:line="360" w:lineRule="auto"/>
        <w:ind w:firstLine="680"/>
        <w:contextualSpacing/>
        <w:jc w:val="both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E5D33">
        <w:rPr>
          <w:rFonts w:ascii="Times New Roman" w:eastAsia="Times New Roman" w:hAnsi="Times New Roman" w:cs="Times New Roman"/>
          <w:sz w:val="28"/>
          <w:szCs w:val="24"/>
          <w:lang w:eastAsia="ru-RU"/>
        </w:rPr>
        <w:t>читать вслух небольшой текст, построенный на изученном языковом материале, соблюдая правила произношения и соответствующую интонацию;</w:t>
      </w:r>
    </w:p>
    <w:p w:rsidR="002E5D33" w:rsidRPr="002E5D33" w:rsidRDefault="002E5D33" w:rsidP="002E5D33">
      <w:pPr>
        <w:spacing w:after="0" w:line="360" w:lineRule="auto"/>
        <w:ind w:firstLine="680"/>
        <w:contextualSpacing/>
        <w:jc w:val="both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E5D33">
        <w:rPr>
          <w:rFonts w:ascii="Times New Roman" w:eastAsia="Times New Roman" w:hAnsi="Times New Roman" w:cs="Times New Roman"/>
          <w:sz w:val="28"/>
          <w:szCs w:val="24"/>
          <w:lang w:eastAsia="ru-RU"/>
        </w:rPr>
        <w:t>читать про себя и понимать содержание небольшого текста, построенного в основном на изученном языковом материале;</w:t>
      </w:r>
    </w:p>
    <w:p w:rsidR="002E5D33" w:rsidRPr="002E5D33" w:rsidRDefault="002E5D33" w:rsidP="002E5D33">
      <w:pPr>
        <w:spacing w:after="0" w:line="360" w:lineRule="auto"/>
        <w:ind w:firstLine="680"/>
        <w:contextualSpacing/>
        <w:jc w:val="both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E5D33">
        <w:rPr>
          <w:rFonts w:ascii="Times New Roman" w:eastAsia="Times New Roman" w:hAnsi="Times New Roman" w:cs="Times New Roman"/>
          <w:sz w:val="28"/>
          <w:szCs w:val="24"/>
          <w:lang w:eastAsia="ru-RU"/>
        </w:rPr>
        <w:t>читать про себя и находить в тексте необходимую информацию.</w:t>
      </w:r>
    </w:p>
    <w:p w:rsidR="002E5D33" w:rsidRPr="002E5D33" w:rsidRDefault="002E5D33" w:rsidP="002E5D33">
      <w:pPr>
        <w:autoSpaceDE w:val="0"/>
        <w:autoSpaceDN w:val="0"/>
        <w:adjustRightInd w:val="0"/>
        <w:spacing w:after="0" w:line="36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2E5D33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Выпускник получит возможность научиться:</w:t>
      </w:r>
    </w:p>
    <w:p w:rsidR="002E5D33" w:rsidRPr="002E5D33" w:rsidRDefault="002E5D33" w:rsidP="002E5D33">
      <w:pPr>
        <w:spacing w:after="0" w:line="360" w:lineRule="auto"/>
        <w:ind w:firstLine="680"/>
        <w:contextualSpacing/>
        <w:jc w:val="both"/>
        <w:outlineLvl w:val="1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2E5D33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догадываться о значении незнакомых слов по контексту;</w:t>
      </w:r>
    </w:p>
    <w:p w:rsidR="002E5D33" w:rsidRPr="002E5D33" w:rsidRDefault="002E5D33" w:rsidP="002E5D33">
      <w:pPr>
        <w:spacing w:after="0" w:line="360" w:lineRule="auto"/>
        <w:ind w:firstLine="680"/>
        <w:contextualSpacing/>
        <w:jc w:val="both"/>
        <w:outlineLvl w:val="1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2E5D33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не обращать внимания на незнакомые слова, не мешающие понимать основное содержание текста.</w:t>
      </w:r>
    </w:p>
    <w:p w:rsidR="001B7760" w:rsidRDefault="001B7760" w:rsidP="002E5D33">
      <w:pPr>
        <w:autoSpaceDE w:val="0"/>
        <w:autoSpaceDN w:val="0"/>
        <w:adjustRightInd w:val="0"/>
        <w:spacing w:after="0" w:line="36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1B7760" w:rsidRDefault="001B7760" w:rsidP="002E5D33">
      <w:pPr>
        <w:autoSpaceDE w:val="0"/>
        <w:autoSpaceDN w:val="0"/>
        <w:adjustRightInd w:val="0"/>
        <w:spacing w:after="0" w:line="36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1B7760" w:rsidRDefault="001B7760" w:rsidP="002E5D33">
      <w:pPr>
        <w:autoSpaceDE w:val="0"/>
        <w:autoSpaceDN w:val="0"/>
        <w:adjustRightInd w:val="0"/>
        <w:spacing w:after="0" w:line="36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1B7760" w:rsidRDefault="001B7760" w:rsidP="002E5D33">
      <w:pPr>
        <w:autoSpaceDE w:val="0"/>
        <w:autoSpaceDN w:val="0"/>
        <w:adjustRightInd w:val="0"/>
        <w:spacing w:after="0" w:line="36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2E5D33" w:rsidRPr="002E5D33" w:rsidRDefault="002E5D33" w:rsidP="002E5D33">
      <w:pPr>
        <w:autoSpaceDE w:val="0"/>
        <w:autoSpaceDN w:val="0"/>
        <w:adjustRightInd w:val="0"/>
        <w:spacing w:after="0" w:line="36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D3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Письмо</w:t>
      </w:r>
    </w:p>
    <w:p w:rsidR="002E5D33" w:rsidRPr="002E5D33" w:rsidRDefault="002E5D33" w:rsidP="002E5D33">
      <w:pPr>
        <w:autoSpaceDE w:val="0"/>
        <w:autoSpaceDN w:val="0"/>
        <w:adjustRightInd w:val="0"/>
        <w:spacing w:after="0" w:line="36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E5D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Выпускник научится:</w:t>
      </w:r>
    </w:p>
    <w:p w:rsidR="002E5D33" w:rsidRPr="002E5D33" w:rsidRDefault="002E5D33" w:rsidP="002E5D33">
      <w:pPr>
        <w:spacing w:after="0" w:line="360" w:lineRule="auto"/>
        <w:ind w:firstLine="680"/>
        <w:contextualSpacing/>
        <w:jc w:val="both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E5D33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выписывать из текста слова, словосочетания и предложения;</w:t>
      </w:r>
    </w:p>
    <w:p w:rsidR="002E5D33" w:rsidRPr="002E5D33" w:rsidRDefault="002E5D33" w:rsidP="002E5D33">
      <w:pPr>
        <w:spacing w:after="0" w:line="360" w:lineRule="auto"/>
        <w:ind w:firstLine="680"/>
        <w:contextualSpacing/>
        <w:jc w:val="both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E5D33">
        <w:rPr>
          <w:rFonts w:ascii="Times New Roman" w:eastAsia="Times New Roman" w:hAnsi="Times New Roman" w:cs="Times New Roman"/>
          <w:sz w:val="28"/>
          <w:szCs w:val="24"/>
          <w:lang w:eastAsia="ru-RU"/>
        </w:rPr>
        <w:t>писать поздравительную открытку с Новым годом, Рождеством, днем рождения (с опорой на образец);</w:t>
      </w:r>
    </w:p>
    <w:p w:rsidR="002E5D33" w:rsidRPr="002E5D33" w:rsidRDefault="002E5D33" w:rsidP="002E5D33">
      <w:pPr>
        <w:spacing w:after="0" w:line="360" w:lineRule="auto"/>
        <w:ind w:firstLine="680"/>
        <w:contextualSpacing/>
        <w:jc w:val="both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E5D33">
        <w:rPr>
          <w:rFonts w:ascii="Times New Roman" w:eastAsia="Times New Roman" w:hAnsi="Times New Roman" w:cs="Times New Roman"/>
          <w:sz w:val="28"/>
          <w:szCs w:val="24"/>
          <w:lang w:eastAsia="ru-RU"/>
        </w:rPr>
        <w:t>писать по образцу краткое письмо зарубежному другу.</w:t>
      </w:r>
    </w:p>
    <w:p w:rsidR="002E5D33" w:rsidRPr="002E5D33" w:rsidRDefault="002E5D33" w:rsidP="002E5D33">
      <w:pPr>
        <w:autoSpaceDE w:val="0"/>
        <w:autoSpaceDN w:val="0"/>
        <w:adjustRightInd w:val="0"/>
        <w:spacing w:after="0" w:line="36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2E5D33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Выпускник получит возможность научиться:</w:t>
      </w:r>
    </w:p>
    <w:p w:rsidR="002E5D33" w:rsidRPr="002E5D33" w:rsidRDefault="002E5D33" w:rsidP="002E5D33">
      <w:pPr>
        <w:spacing w:after="0" w:line="360" w:lineRule="auto"/>
        <w:ind w:firstLine="680"/>
        <w:contextualSpacing/>
        <w:jc w:val="both"/>
        <w:outlineLvl w:val="1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2E5D33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в письменной форме кратко отвечать на вопросы к тексту;</w:t>
      </w:r>
    </w:p>
    <w:p w:rsidR="002E5D33" w:rsidRPr="002E5D33" w:rsidRDefault="002E5D33" w:rsidP="002E5D33">
      <w:pPr>
        <w:spacing w:after="0" w:line="360" w:lineRule="auto"/>
        <w:ind w:firstLine="680"/>
        <w:contextualSpacing/>
        <w:jc w:val="both"/>
        <w:outlineLvl w:val="1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2E5D33">
        <w:rPr>
          <w:rFonts w:ascii="Times New Roman" w:eastAsia="Times New Roman" w:hAnsi="Times New Roman" w:cs="Times New Roman"/>
          <w:i/>
          <w:spacing w:val="2"/>
          <w:sz w:val="28"/>
          <w:szCs w:val="24"/>
          <w:lang w:eastAsia="ru-RU"/>
        </w:rPr>
        <w:t>составлять рассказ в письменной форме по плану/</w:t>
      </w:r>
      <w:r w:rsidRPr="002E5D33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ключевым словам;</w:t>
      </w:r>
    </w:p>
    <w:p w:rsidR="002E5D33" w:rsidRPr="002E5D33" w:rsidRDefault="002E5D33" w:rsidP="002E5D33">
      <w:pPr>
        <w:spacing w:after="0" w:line="360" w:lineRule="auto"/>
        <w:ind w:firstLine="680"/>
        <w:contextualSpacing/>
        <w:jc w:val="both"/>
        <w:outlineLvl w:val="1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2E5D33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заполнять простую анкету;</w:t>
      </w:r>
    </w:p>
    <w:p w:rsidR="002E5D33" w:rsidRPr="002E5D33" w:rsidRDefault="002E5D33" w:rsidP="002E5D33">
      <w:pPr>
        <w:spacing w:after="0" w:line="360" w:lineRule="auto"/>
        <w:ind w:firstLine="680"/>
        <w:contextualSpacing/>
        <w:jc w:val="both"/>
        <w:outlineLvl w:val="1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2E5D33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правильно оформлять конверт, сервисные поля в системе электронной почты (адрес, тема сообщения).</w:t>
      </w:r>
    </w:p>
    <w:p w:rsidR="002E5D33" w:rsidRPr="002E5D33" w:rsidRDefault="002E5D33" w:rsidP="002E5D33">
      <w:pPr>
        <w:keepNext/>
        <w:autoSpaceDE w:val="0"/>
        <w:autoSpaceDN w:val="0"/>
        <w:adjustRightInd w:val="0"/>
        <w:spacing w:after="0" w:line="36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2E5D33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Языковые средства и навыки оперирования ими</w:t>
      </w:r>
    </w:p>
    <w:p w:rsidR="002E5D33" w:rsidRPr="002E5D33" w:rsidRDefault="002E5D33" w:rsidP="002E5D33">
      <w:pPr>
        <w:autoSpaceDE w:val="0"/>
        <w:autoSpaceDN w:val="0"/>
        <w:adjustRightInd w:val="0"/>
        <w:spacing w:after="0" w:line="36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D3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Графика, каллиграфия, орфография</w:t>
      </w:r>
    </w:p>
    <w:p w:rsidR="002E5D33" w:rsidRPr="002E5D33" w:rsidRDefault="002E5D33" w:rsidP="002E5D33">
      <w:pPr>
        <w:autoSpaceDE w:val="0"/>
        <w:autoSpaceDN w:val="0"/>
        <w:adjustRightInd w:val="0"/>
        <w:spacing w:after="0" w:line="36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E5D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Выпускник научится:</w:t>
      </w:r>
    </w:p>
    <w:p w:rsidR="002E5D33" w:rsidRPr="002E5D33" w:rsidRDefault="002E5D33" w:rsidP="002E5D33">
      <w:pPr>
        <w:spacing w:after="0" w:line="360" w:lineRule="auto"/>
        <w:ind w:firstLine="680"/>
        <w:contextualSpacing/>
        <w:jc w:val="both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E5D33">
        <w:rPr>
          <w:rFonts w:ascii="Times New Roman" w:eastAsia="Times New Roman" w:hAnsi="Times New Roman" w:cs="Times New Roman"/>
          <w:sz w:val="28"/>
          <w:szCs w:val="24"/>
          <w:lang w:eastAsia="ru-RU"/>
        </w:rPr>
        <w:t>воспроизводить графически и каллиграфически корректно все буквы английского алфавита (</w:t>
      </w:r>
      <w:proofErr w:type="spellStart"/>
      <w:r w:rsidRPr="002E5D33">
        <w:rPr>
          <w:rFonts w:ascii="Times New Roman" w:eastAsia="Times New Roman" w:hAnsi="Times New Roman" w:cs="Times New Roman"/>
          <w:sz w:val="28"/>
          <w:szCs w:val="24"/>
          <w:lang w:eastAsia="ru-RU"/>
        </w:rPr>
        <w:t>полупечатное</w:t>
      </w:r>
      <w:proofErr w:type="spellEnd"/>
      <w:r w:rsidRPr="002E5D3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написание букв, буквосочетаний, слов);</w:t>
      </w:r>
    </w:p>
    <w:p w:rsidR="002E5D33" w:rsidRPr="002E5D33" w:rsidRDefault="002E5D33" w:rsidP="002E5D33">
      <w:pPr>
        <w:spacing w:after="0" w:line="360" w:lineRule="auto"/>
        <w:ind w:firstLine="680"/>
        <w:contextualSpacing/>
        <w:jc w:val="both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E5D33">
        <w:rPr>
          <w:rFonts w:ascii="Times New Roman" w:eastAsia="Times New Roman" w:hAnsi="Times New Roman" w:cs="Times New Roman"/>
          <w:spacing w:val="2"/>
          <w:sz w:val="28"/>
          <w:szCs w:val="24"/>
          <w:lang w:eastAsia="ru-RU"/>
        </w:rPr>
        <w:t>пользоваться английским алфавитом, знать последова</w:t>
      </w:r>
      <w:r w:rsidRPr="002E5D33">
        <w:rPr>
          <w:rFonts w:ascii="Times New Roman" w:eastAsia="Times New Roman" w:hAnsi="Times New Roman" w:cs="Times New Roman"/>
          <w:sz w:val="28"/>
          <w:szCs w:val="24"/>
          <w:lang w:eastAsia="ru-RU"/>
        </w:rPr>
        <w:t>тельность букв в нем;</w:t>
      </w:r>
    </w:p>
    <w:p w:rsidR="002E5D33" w:rsidRPr="002E5D33" w:rsidRDefault="002E5D33" w:rsidP="002E5D33">
      <w:pPr>
        <w:spacing w:after="0" w:line="360" w:lineRule="auto"/>
        <w:ind w:firstLine="680"/>
        <w:contextualSpacing/>
        <w:jc w:val="both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E5D33">
        <w:rPr>
          <w:rFonts w:ascii="Times New Roman" w:eastAsia="Times New Roman" w:hAnsi="Times New Roman" w:cs="Times New Roman"/>
          <w:sz w:val="28"/>
          <w:szCs w:val="24"/>
          <w:lang w:eastAsia="ru-RU"/>
        </w:rPr>
        <w:t>списывать текст;</w:t>
      </w:r>
    </w:p>
    <w:p w:rsidR="002E5D33" w:rsidRPr="002E5D33" w:rsidRDefault="002E5D33" w:rsidP="002E5D33">
      <w:pPr>
        <w:spacing w:after="0" w:line="360" w:lineRule="auto"/>
        <w:ind w:firstLine="680"/>
        <w:contextualSpacing/>
        <w:jc w:val="both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E5D33">
        <w:rPr>
          <w:rFonts w:ascii="Times New Roman" w:eastAsia="Times New Roman" w:hAnsi="Times New Roman" w:cs="Times New Roman"/>
          <w:sz w:val="28"/>
          <w:szCs w:val="24"/>
          <w:lang w:eastAsia="ru-RU"/>
        </w:rPr>
        <w:t>восстанавливать слово в соответствии с решаемой учебной задачей;</w:t>
      </w:r>
    </w:p>
    <w:p w:rsidR="002E5D33" w:rsidRPr="002E5D33" w:rsidRDefault="002E5D33" w:rsidP="002E5D33">
      <w:pPr>
        <w:spacing w:after="0" w:line="360" w:lineRule="auto"/>
        <w:ind w:firstLine="680"/>
        <w:contextualSpacing/>
        <w:jc w:val="both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E5D33">
        <w:rPr>
          <w:rFonts w:ascii="Times New Roman" w:eastAsia="Times New Roman" w:hAnsi="Times New Roman" w:cs="Times New Roman"/>
          <w:sz w:val="28"/>
          <w:szCs w:val="24"/>
          <w:lang w:eastAsia="ru-RU"/>
        </w:rPr>
        <w:t>отличать буквы от знаков транскрипции.</w:t>
      </w:r>
    </w:p>
    <w:p w:rsidR="002E5D33" w:rsidRPr="002E5D33" w:rsidRDefault="002E5D33" w:rsidP="002E5D33">
      <w:pPr>
        <w:autoSpaceDE w:val="0"/>
        <w:autoSpaceDN w:val="0"/>
        <w:adjustRightInd w:val="0"/>
        <w:spacing w:after="0" w:line="36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2E5D33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Выпускник получит возможность научиться:</w:t>
      </w:r>
    </w:p>
    <w:p w:rsidR="002E5D33" w:rsidRPr="002E5D33" w:rsidRDefault="002E5D33" w:rsidP="002E5D33">
      <w:pPr>
        <w:spacing w:after="0" w:line="360" w:lineRule="auto"/>
        <w:ind w:firstLine="680"/>
        <w:contextualSpacing/>
        <w:jc w:val="both"/>
        <w:outlineLvl w:val="1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2E5D33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сравнивать и анализировать буквосочетания английского языка и их транскрипцию;</w:t>
      </w:r>
    </w:p>
    <w:p w:rsidR="002E5D33" w:rsidRPr="002E5D33" w:rsidRDefault="002E5D33" w:rsidP="002E5D33">
      <w:pPr>
        <w:spacing w:after="0" w:line="360" w:lineRule="auto"/>
        <w:ind w:firstLine="680"/>
        <w:contextualSpacing/>
        <w:jc w:val="both"/>
        <w:outlineLvl w:val="1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2E5D33">
        <w:rPr>
          <w:rFonts w:ascii="Times New Roman" w:eastAsia="Times New Roman" w:hAnsi="Times New Roman" w:cs="Times New Roman"/>
          <w:i/>
          <w:spacing w:val="-2"/>
          <w:sz w:val="28"/>
          <w:szCs w:val="24"/>
          <w:lang w:eastAsia="ru-RU"/>
        </w:rPr>
        <w:t>группировать слова в соответствии с изученными пра</w:t>
      </w:r>
      <w:r w:rsidRPr="002E5D33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вилами чтения;</w:t>
      </w:r>
    </w:p>
    <w:p w:rsidR="002E5D33" w:rsidRPr="002E5D33" w:rsidRDefault="002E5D33" w:rsidP="002E5D33">
      <w:pPr>
        <w:spacing w:after="0" w:line="360" w:lineRule="auto"/>
        <w:ind w:firstLine="680"/>
        <w:contextualSpacing/>
        <w:jc w:val="both"/>
        <w:outlineLvl w:val="1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2E5D33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уточнять написание слова по словарю;</w:t>
      </w:r>
    </w:p>
    <w:p w:rsidR="002E5D33" w:rsidRPr="002E5D33" w:rsidRDefault="002E5D33" w:rsidP="002E5D33">
      <w:pPr>
        <w:spacing w:after="0" w:line="360" w:lineRule="auto"/>
        <w:ind w:firstLine="680"/>
        <w:contextualSpacing/>
        <w:jc w:val="both"/>
        <w:outlineLvl w:val="1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2E5D33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 xml:space="preserve">использовать экранный перевод отдельных слов (с русского языка </w:t>
      </w:r>
      <w:proofErr w:type="gramStart"/>
      <w:r w:rsidRPr="002E5D33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на</w:t>
      </w:r>
      <w:proofErr w:type="gramEnd"/>
      <w:r w:rsidRPr="002E5D33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 xml:space="preserve"> иностранный и обратно).</w:t>
      </w:r>
    </w:p>
    <w:p w:rsidR="001B7760" w:rsidRDefault="001B7760" w:rsidP="002E5D33">
      <w:pPr>
        <w:autoSpaceDE w:val="0"/>
        <w:autoSpaceDN w:val="0"/>
        <w:adjustRightInd w:val="0"/>
        <w:spacing w:after="0" w:line="36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2E5D33" w:rsidRPr="002E5D33" w:rsidRDefault="002E5D33" w:rsidP="002E5D33">
      <w:pPr>
        <w:autoSpaceDE w:val="0"/>
        <w:autoSpaceDN w:val="0"/>
        <w:adjustRightInd w:val="0"/>
        <w:spacing w:after="0" w:line="36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D3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Фонетическая сторона речи</w:t>
      </w:r>
    </w:p>
    <w:p w:rsidR="002E5D33" w:rsidRPr="002E5D33" w:rsidRDefault="002E5D33" w:rsidP="002E5D33">
      <w:pPr>
        <w:autoSpaceDE w:val="0"/>
        <w:autoSpaceDN w:val="0"/>
        <w:adjustRightInd w:val="0"/>
        <w:spacing w:after="0" w:line="36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E5D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Выпускник научится:</w:t>
      </w:r>
    </w:p>
    <w:p w:rsidR="002E5D33" w:rsidRPr="002E5D33" w:rsidRDefault="002E5D33" w:rsidP="002E5D33">
      <w:pPr>
        <w:spacing w:after="0" w:line="360" w:lineRule="auto"/>
        <w:ind w:firstLine="680"/>
        <w:contextualSpacing/>
        <w:jc w:val="both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E5D33">
        <w:rPr>
          <w:rFonts w:ascii="Times New Roman" w:eastAsia="Times New Roman" w:hAnsi="Times New Roman" w:cs="Times New Roman"/>
          <w:spacing w:val="2"/>
          <w:sz w:val="28"/>
          <w:szCs w:val="24"/>
          <w:lang w:eastAsia="ru-RU"/>
        </w:rPr>
        <w:lastRenderedPageBreak/>
        <w:t xml:space="preserve">различать на слух и адекватно произносить все звуки </w:t>
      </w:r>
      <w:r w:rsidRPr="002E5D33">
        <w:rPr>
          <w:rFonts w:ascii="Times New Roman" w:eastAsia="Times New Roman" w:hAnsi="Times New Roman" w:cs="Times New Roman"/>
          <w:sz w:val="28"/>
          <w:szCs w:val="24"/>
          <w:lang w:eastAsia="ru-RU"/>
        </w:rPr>
        <w:t>английского языка, соблюдая нормы произношения звуков;</w:t>
      </w:r>
    </w:p>
    <w:p w:rsidR="002E5D33" w:rsidRPr="002E5D33" w:rsidRDefault="002E5D33" w:rsidP="002E5D33">
      <w:pPr>
        <w:spacing w:after="0" w:line="360" w:lineRule="auto"/>
        <w:ind w:firstLine="680"/>
        <w:contextualSpacing/>
        <w:jc w:val="both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E5D33">
        <w:rPr>
          <w:rFonts w:ascii="Times New Roman" w:eastAsia="Times New Roman" w:hAnsi="Times New Roman" w:cs="Times New Roman"/>
          <w:sz w:val="28"/>
          <w:szCs w:val="24"/>
          <w:lang w:eastAsia="ru-RU"/>
        </w:rPr>
        <w:t>соблюдать правильное ударение в изолированном слове, фразе;</w:t>
      </w:r>
    </w:p>
    <w:p w:rsidR="002E5D33" w:rsidRPr="002E5D33" w:rsidRDefault="002E5D33" w:rsidP="002E5D33">
      <w:pPr>
        <w:spacing w:after="0" w:line="360" w:lineRule="auto"/>
        <w:ind w:firstLine="680"/>
        <w:contextualSpacing/>
        <w:jc w:val="both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E5D33">
        <w:rPr>
          <w:rFonts w:ascii="Times New Roman" w:eastAsia="Times New Roman" w:hAnsi="Times New Roman" w:cs="Times New Roman"/>
          <w:sz w:val="28"/>
          <w:szCs w:val="24"/>
          <w:lang w:eastAsia="ru-RU"/>
        </w:rPr>
        <w:t>различать коммуникативные типы предложений по интонации;</w:t>
      </w:r>
    </w:p>
    <w:p w:rsidR="002E5D33" w:rsidRPr="002E5D33" w:rsidRDefault="002E5D33" w:rsidP="002E5D33">
      <w:pPr>
        <w:spacing w:after="0" w:line="360" w:lineRule="auto"/>
        <w:ind w:firstLine="680"/>
        <w:contextualSpacing/>
        <w:jc w:val="both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E5D33">
        <w:rPr>
          <w:rFonts w:ascii="Times New Roman" w:eastAsia="Times New Roman" w:hAnsi="Times New Roman" w:cs="Times New Roman"/>
          <w:sz w:val="28"/>
          <w:szCs w:val="24"/>
          <w:lang w:eastAsia="ru-RU"/>
        </w:rPr>
        <w:t>корректно произносить предложения с точки зрения их ритмико</w:t>
      </w:r>
      <w:r w:rsidRPr="002E5D33">
        <w:rPr>
          <w:rFonts w:ascii="Times New Roman" w:eastAsia="Times New Roman" w:hAnsi="Times New Roman" w:cs="Times New Roman"/>
          <w:sz w:val="28"/>
          <w:szCs w:val="24"/>
          <w:lang w:eastAsia="ru-RU"/>
        </w:rPr>
        <w:noBreakHyphen/>
        <w:t>интонационных особенностей.</w:t>
      </w:r>
    </w:p>
    <w:p w:rsidR="002E5D33" w:rsidRPr="002E5D33" w:rsidRDefault="002E5D33" w:rsidP="002E5D33">
      <w:pPr>
        <w:autoSpaceDE w:val="0"/>
        <w:autoSpaceDN w:val="0"/>
        <w:adjustRightInd w:val="0"/>
        <w:spacing w:after="0" w:line="36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2E5D33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Выпускник получит возможность научиться:</w:t>
      </w:r>
    </w:p>
    <w:p w:rsidR="002E5D33" w:rsidRPr="002E5D33" w:rsidRDefault="002E5D33" w:rsidP="002E5D33">
      <w:pPr>
        <w:spacing w:after="0" w:line="360" w:lineRule="auto"/>
        <w:ind w:firstLine="680"/>
        <w:contextualSpacing/>
        <w:jc w:val="both"/>
        <w:outlineLvl w:val="1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2E5D33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 xml:space="preserve">распознавать связующее </w:t>
      </w:r>
      <w:r w:rsidRPr="002E5D33">
        <w:rPr>
          <w:rFonts w:ascii="Times New Roman" w:eastAsia="Times New Roman" w:hAnsi="Times New Roman" w:cs="Times New Roman"/>
          <w:b/>
          <w:bCs/>
          <w:i/>
          <w:sz w:val="28"/>
          <w:szCs w:val="24"/>
          <w:lang w:eastAsia="ru-RU"/>
        </w:rPr>
        <w:t>r</w:t>
      </w:r>
      <w:r w:rsidRPr="002E5D33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 xml:space="preserve"> в речи и уметь его использовать;</w:t>
      </w:r>
    </w:p>
    <w:p w:rsidR="002E5D33" w:rsidRPr="002E5D33" w:rsidRDefault="002E5D33" w:rsidP="002E5D33">
      <w:pPr>
        <w:spacing w:after="0" w:line="360" w:lineRule="auto"/>
        <w:ind w:firstLine="680"/>
        <w:contextualSpacing/>
        <w:jc w:val="both"/>
        <w:outlineLvl w:val="1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2E5D33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соблюдать интонацию перечисления;</w:t>
      </w:r>
    </w:p>
    <w:p w:rsidR="002E5D33" w:rsidRPr="002E5D33" w:rsidRDefault="002E5D33" w:rsidP="002E5D33">
      <w:pPr>
        <w:spacing w:after="0" w:line="360" w:lineRule="auto"/>
        <w:ind w:firstLine="680"/>
        <w:contextualSpacing/>
        <w:jc w:val="both"/>
        <w:outlineLvl w:val="1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2E5D33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соблюдать правило отсутствия ударения на служебных словах (артиклях, союзах, предлогах);</w:t>
      </w:r>
    </w:p>
    <w:p w:rsidR="002E5D33" w:rsidRPr="002E5D33" w:rsidRDefault="002E5D33" w:rsidP="002E5D33">
      <w:pPr>
        <w:spacing w:after="0" w:line="360" w:lineRule="auto"/>
        <w:ind w:firstLine="680"/>
        <w:contextualSpacing/>
        <w:jc w:val="both"/>
        <w:outlineLvl w:val="1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2E5D33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читать изучаемые слова по транскрипции.</w:t>
      </w:r>
    </w:p>
    <w:p w:rsidR="002E5D33" w:rsidRPr="002E5D33" w:rsidRDefault="002E5D33" w:rsidP="002E5D33">
      <w:pPr>
        <w:autoSpaceDE w:val="0"/>
        <w:autoSpaceDN w:val="0"/>
        <w:adjustRightInd w:val="0"/>
        <w:spacing w:after="0" w:line="36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D3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Лексическая сторона речи</w:t>
      </w:r>
    </w:p>
    <w:p w:rsidR="002E5D33" w:rsidRPr="002E5D33" w:rsidRDefault="002E5D33" w:rsidP="002E5D33">
      <w:pPr>
        <w:autoSpaceDE w:val="0"/>
        <w:autoSpaceDN w:val="0"/>
        <w:adjustRightInd w:val="0"/>
        <w:spacing w:after="0" w:line="36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E5D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Выпускник научится:</w:t>
      </w:r>
    </w:p>
    <w:p w:rsidR="002E5D33" w:rsidRPr="002E5D33" w:rsidRDefault="002E5D33" w:rsidP="002E5D33">
      <w:pPr>
        <w:spacing w:after="0" w:line="360" w:lineRule="auto"/>
        <w:ind w:firstLine="680"/>
        <w:contextualSpacing/>
        <w:jc w:val="both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E5D33">
        <w:rPr>
          <w:rFonts w:ascii="Times New Roman" w:eastAsia="Times New Roman" w:hAnsi="Times New Roman" w:cs="Times New Roman"/>
          <w:sz w:val="28"/>
          <w:szCs w:val="24"/>
          <w:lang w:eastAsia="ru-RU"/>
        </w:rPr>
        <w:t>узнавать в письменном и устном тексте изученные лексические единицы, в том числе словосочетания, в пределах тематики на уровне  начального образования;</w:t>
      </w:r>
    </w:p>
    <w:p w:rsidR="002E5D33" w:rsidRPr="002E5D33" w:rsidRDefault="002E5D33" w:rsidP="002E5D33">
      <w:pPr>
        <w:spacing w:after="0" w:line="360" w:lineRule="auto"/>
        <w:ind w:firstLine="680"/>
        <w:contextualSpacing/>
        <w:jc w:val="both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E5D33">
        <w:rPr>
          <w:rFonts w:ascii="Times New Roman" w:eastAsia="Times New Roman" w:hAnsi="Times New Roman" w:cs="Times New Roman"/>
          <w:spacing w:val="2"/>
          <w:sz w:val="28"/>
          <w:szCs w:val="24"/>
          <w:lang w:eastAsia="ru-RU"/>
        </w:rPr>
        <w:t xml:space="preserve">оперировать в процессе общения активной лексикой в </w:t>
      </w:r>
      <w:r w:rsidRPr="002E5D33">
        <w:rPr>
          <w:rFonts w:ascii="Times New Roman" w:eastAsia="Times New Roman" w:hAnsi="Times New Roman" w:cs="Times New Roman"/>
          <w:sz w:val="28"/>
          <w:szCs w:val="24"/>
          <w:lang w:eastAsia="ru-RU"/>
        </w:rPr>
        <w:t>соответствии с коммуникативной задачей;</w:t>
      </w:r>
    </w:p>
    <w:p w:rsidR="002E5D33" w:rsidRPr="002E5D33" w:rsidRDefault="002E5D33" w:rsidP="002E5D33">
      <w:pPr>
        <w:spacing w:after="0" w:line="360" w:lineRule="auto"/>
        <w:ind w:firstLine="680"/>
        <w:contextualSpacing/>
        <w:jc w:val="both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E5D33">
        <w:rPr>
          <w:rFonts w:ascii="Times New Roman" w:eastAsia="Times New Roman" w:hAnsi="Times New Roman" w:cs="Times New Roman"/>
          <w:sz w:val="28"/>
          <w:szCs w:val="24"/>
          <w:lang w:eastAsia="ru-RU"/>
        </w:rPr>
        <w:t>восстанавливать текст в соответствии с решаемой учебной задачей.</w:t>
      </w:r>
    </w:p>
    <w:p w:rsidR="002E5D33" w:rsidRPr="002E5D33" w:rsidRDefault="002E5D33" w:rsidP="002E5D33">
      <w:pPr>
        <w:autoSpaceDE w:val="0"/>
        <w:autoSpaceDN w:val="0"/>
        <w:adjustRightInd w:val="0"/>
        <w:spacing w:after="0" w:line="36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2E5D33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Выпускник получит возможность научиться:</w:t>
      </w:r>
    </w:p>
    <w:p w:rsidR="002E5D33" w:rsidRPr="002E5D33" w:rsidRDefault="002E5D33" w:rsidP="002E5D33">
      <w:pPr>
        <w:spacing w:after="0" w:line="360" w:lineRule="auto"/>
        <w:ind w:firstLine="680"/>
        <w:contextualSpacing/>
        <w:jc w:val="both"/>
        <w:outlineLvl w:val="1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2E5D33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узнавать простые словообразовательные элементы;</w:t>
      </w:r>
    </w:p>
    <w:p w:rsidR="002E5D33" w:rsidRPr="002E5D33" w:rsidRDefault="002E5D33" w:rsidP="002E5D33">
      <w:pPr>
        <w:spacing w:after="0" w:line="360" w:lineRule="auto"/>
        <w:ind w:firstLine="680"/>
        <w:contextualSpacing/>
        <w:jc w:val="both"/>
        <w:outlineLvl w:val="1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2E5D33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 xml:space="preserve">опираться на языковую догадку в процессе чтения и </w:t>
      </w:r>
      <w:proofErr w:type="spellStart"/>
      <w:r w:rsidRPr="002E5D33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аудирования</w:t>
      </w:r>
      <w:proofErr w:type="spellEnd"/>
      <w:r w:rsidRPr="002E5D33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 xml:space="preserve"> (интернациональные и сложные слова).</w:t>
      </w:r>
    </w:p>
    <w:p w:rsidR="002E5D33" w:rsidRPr="002E5D33" w:rsidRDefault="002E5D33" w:rsidP="002E5D33">
      <w:pPr>
        <w:autoSpaceDE w:val="0"/>
        <w:autoSpaceDN w:val="0"/>
        <w:adjustRightInd w:val="0"/>
        <w:spacing w:after="0" w:line="36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D3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Грамматическая сторона речи</w:t>
      </w:r>
    </w:p>
    <w:p w:rsidR="002E5D33" w:rsidRPr="002E5D33" w:rsidRDefault="002E5D33" w:rsidP="002E5D33">
      <w:pPr>
        <w:autoSpaceDE w:val="0"/>
        <w:autoSpaceDN w:val="0"/>
        <w:adjustRightInd w:val="0"/>
        <w:spacing w:after="0" w:line="36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E5D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Выпускник научится:</w:t>
      </w:r>
    </w:p>
    <w:p w:rsidR="002E5D33" w:rsidRPr="002E5D33" w:rsidRDefault="002E5D33" w:rsidP="002E5D33">
      <w:pPr>
        <w:spacing w:after="0" w:line="360" w:lineRule="auto"/>
        <w:ind w:firstLine="680"/>
        <w:contextualSpacing/>
        <w:jc w:val="both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E5D33">
        <w:rPr>
          <w:rFonts w:ascii="Times New Roman" w:eastAsia="Times New Roman" w:hAnsi="Times New Roman" w:cs="Times New Roman"/>
          <w:sz w:val="28"/>
          <w:szCs w:val="24"/>
          <w:lang w:eastAsia="ru-RU"/>
        </w:rPr>
        <w:t>распознавать и употреблять в речи основные коммуникативные типы предложений;</w:t>
      </w:r>
    </w:p>
    <w:p w:rsidR="002E5D33" w:rsidRPr="002E5D33" w:rsidRDefault="002E5D33" w:rsidP="002E5D33">
      <w:pPr>
        <w:spacing w:after="0" w:line="360" w:lineRule="auto"/>
        <w:ind w:firstLine="680"/>
        <w:contextualSpacing/>
        <w:jc w:val="both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gramStart"/>
      <w:r w:rsidRPr="002E5D3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распознавать в тексте и употреблять в речи изученные </w:t>
      </w:r>
      <w:r w:rsidRPr="002E5D33">
        <w:rPr>
          <w:rFonts w:ascii="Times New Roman" w:eastAsia="Times New Roman" w:hAnsi="Times New Roman" w:cs="Times New Roman"/>
          <w:spacing w:val="2"/>
          <w:sz w:val="28"/>
          <w:szCs w:val="24"/>
          <w:lang w:eastAsia="ru-RU"/>
        </w:rPr>
        <w:t>части речи: существительные с определенным/неопределен</w:t>
      </w:r>
      <w:r w:rsidRPr="002E5D3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ным/нулевым артиклем; </w:t>
      </w:r>
      <w:r w:rsidRPr="002E5D33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 xml:space="preserve">существительные в единственном и множественном числе; </w:t>
      </w:r>
      <w:proofErr w:type="spellStart"/>
      <w:r w:rsidRPr="002E5D33">
        <w:rPr>
          <w:rFonts w:ascii="Times New Roman" w:eastAsia="Times New Roman" w:hAnsi="Times New Roman" w:cs="Times New Roman"/>
          <w:sz w:val="28"/>
          <w:szCs w:val="24"/>
          <w:lang w:eastAsia="ru-RU"/>
        </w:rPr>
        <w:t>глагол­связку</w:t>
      </w:r>
      <w:proofErr w:type="spellEnd"/>
      <w:r w:rsidRPr="002E5D3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2E5D33">
        <w:rPr>
          <w:rFonts w:ascii="Times New Roman" w:eastAsia="Times New Roman" w:hAnsi="Times New Roman" w:cs="Times New Roman"/>
          <w:sz w:val="28"/>
          <w:szCs w:val="24"/>
          <w:lang w:eastAsia="ru-RU"/>
        </w:rPr>
        <w:t>to</w:t>
      </w:r>
      <w:proofErr w:type="spellEnd"/>
      <w:r w:rsidRPr="002E5D3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2E5D33">
        <w:rPr>
          <w:rFonts w:ascii="Times New Roman" w:eastAsia="Times New Roman" w:hAnsi="Times New Roman" w:cs="Times New Roman"/>
          <w:sz w:val="28"/>
          <w:szCs w:val="24"/>
          <w:lang w:eastAsia="ru-RU"/>
        </w:rPr>
        <w:t>be</w:t>
      </w:r>
      <w:proofErr w:type="spellEnd"/>
      <w:r w:rsidRPr="002E5D3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; глаголы в </w:t>
      </w:r>
      <w:proofErr w:type="spellStart"/>
      <w:r w:rsidRPr="002E5D33">
        <w:rPr>
          <w:rFonts w:ascii="Times New Roman" w:eastAsia="Times New Roman" w:hAnsi="Times New Roman" w:cs="Times New Roman"/>
          <w:sz w:val="28"/>
          <w:szCs w:val="24"/>
          <w:lang w:eastAsia="ru-RU"/>
        </w:rPr>
        <w:t>Present</w:t>
      </w:r>
      <w:proofErr w:type="spellEnd"/>
      <w:r w:rsidRPr="002E5D3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proofErr w:type="spellStart"/>
      <w:r w:rsidRPr="002E5D33">
        <w:rPr>
          <w:rFonts w:ascii="Times New Roman" w:eastAsia="Times New Roman" w:hAnsi="Times New Roman" w:cs="Times New Roman"/>
          <w:sz w:val="28"/>
          <w:szCs w:val="24"/>
          <w:lang w:eastAsia="ru-RU"/>
        </w:rPr>
        <w:t>Past</w:t>
      </w:r>
      <w:proofErr w:type="spellEnd"/>
      <w:r w:rsidRPr="002E5D3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proofErr w:type="spellStart"/>
      <w:r w:rsidRPr="002E5D33">
        <w:rPr>
          <w:rFonts w:ascii="Times New Roman" w:eastAsia="Times New Roman" w:hAnsi="Times New Roman" w:cs="Times New Roman"/>
          <w:sz w:val="28"/>
          <w:szCs w:val="24"/>
          <w:lang w:eastAsia="ru-RU"/>
        </w:rPr>
        <w:t>Future</w:t>
      </w:r>
      <w:proofErr w:type="spellEnd"/>
      <w:r w:rsidRPr="002E5D3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2E5D33">
        <w:rPr>
          <w:rFonts w:ascii="Times New Roman" w:eastAsia="Times New Roman" w:hAnsi="Times New Roman" w:cs="Times New Roman"/>
          <w:sz w:val="28"/>
          <w:szCs w:val="24"/>
          <w:lang w:eastAsia="ru-RU"/>
        </w:rPr>
        <w:t>Simple</w:t>
      </w:r>
      <w:proofErr w:type="spellEnd"/>
      <w:r w:rsidRPr="002E5D3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; модальные глаголы </w:t>
      </w:r>
      <w:proofErr w:type="spellStart"/>
      <w:r w:rsidRPr="002E5D33">
        <w:rPr>
          <w:rFonts w:ascii="Times New Roman" w:eastAsia="Times New Roman" w:hAnsi="Times New Roman" w:cs="Times New Roman"/>
          <w:sz w:val="28"/>
          <w:szCs w:val="24"/>
          <w:lang w:eastAsia="ru-RU"/>
        </w:rPr>
        <w:t>can</w:t>
      </w:r>
      <w:proofErr w:type="spellEnd"/>
      <w:r w:rsidRPr="002E5D3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proofErr w:type="spellStart"/>
      <w:r w:rsidRPr="002E5D33">
        <w:rPr>
          <w:rFonts w:ascii="Times New Roman" w:eastAsia="Times New Roman" w:hAnsi="Times New Roman" w:cs="Times New Roman"/>
          <w:sz w:val="28"/>
          <w:szCs w:val="24"/>
          <w:lang w:eastAsia="ru-RU"/>
        </w:rPr>
        <w:t>may</w:t>
      </w:r>
      <w:proofErr w:type="spellEnd"/>
      <w:r w:rsidRPr="002E5D3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proofErr w:type="spellStart"/>
      <w:r w:rsidRPr="002E5D33">
        <w:rPr>
          <w:rFonts w:ascii="Times New Roman" w:eastAsia="Times New Roman" w:hAnsi="Times New Roman" w:cs="Times New Roman"/>
          <w:sz w:val="28"/>
          <w:szCs w:val="24"/>
          <w:lang w:eastAsia="ru-RU"/>
        </w:rPr>
        <w:t>must</w:t>
      </w:r>
      <w:proofErr w:type="spellEnd"/>
      <w:r w:rsidRPr="002E5D33">
        <w:rPr>
          <w:rFonts w:ascii="Times New Roman" w:eastAsia="Times New Roman" w:hAnsi="Times New Roman" w:cs="Times New Roman"/>
          <w:sz w:val="28"/>
          <w:szCs w:val="24"/>
          <w:lang w:eastAsia="ru-RU"/>
        </w:rPr>
        <w:t>; лич</w:t>
      </w:r>
      <w:r w:rsidRPr="002E5D33">
        <w:rPr>
          <w:rFonts w:ascii="Times New Roman" w:eastAsia="Times New Roman" w:hAnsi="Times New Roman" w:cs="Times New Roman"/>
          <w:spacing w:val="2"/>
          <w:sz w:val="28"/>
          <w:szCs w:val="24"/>
          <w:lang w:eastAsia="ru-RU"/>
        </w:rPr>
        <w:t>ные, притяжательные и указательные местоимения; прила</w:t>
      </w:r>
      <w:r w:rsidRPr="002E5D33">
        <w:rPr>
          <w:rFonts w:ascii="Times New Roman" w:eastAsia="Times New Roman" w:hAnsi="Times New Roman" w:cs="Times New Roman"/>
          <w:sz w:val="28"/>
          <w:szCs w:val="24"/>
          <w:lang w:eastAsia="ru-RU"/>
        </w:rPr>
        <w:t>гательные в положительной, сравнительной и превосходной степени; количественные (до 100) и порядковые (до 30) числительные;</w:t>
      </w:r>
      <w:proofErr w:type="gramEnd"/>
      <w:r w:rsidRPr="002E5D3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наиболее употребительные предлоги для выражения </w:t>
      </w:r>
      <w:proofErr w:type="spellStart"/>
      <w:r w:rsidRPr="002E5D33">
        <w:rPr>
          <w:rFonts w:ascii="Times New Roman" w:eastAsia="Times New Roman" w:hAnsi="Times New Roman" w:cs="Times New Roman"/>
          <w:sz w:val="28"/>
          <w:szCs w:val="24"/>
          <w:lang w:eastAsia="ru-RU"/>
        </w:rPr>
        <w:t>временн</w:t>
      </w:r>
      <w:r w:rsidRPr="002E5D33">
        <w:rPr>
          <w:rFonts w:ascii="Times New Roman" w:eastAsia="Times New Roman" w:hAnsi="Times New Roman" w:cs="Times New Roman"/>
          <w:spacing w:val="-128"/>
          <w:sz w:val="28"/>
          <w:szCs w:val="24"/>
          <w:lang w:eastAsia="ru-RU"/>
        </w:rPr>
        <w:t>ы</w:t>
      </w:r>
      <w:r w:rsidRPr="002E5D33">
        <w:rPr>
          <w:rFonts w:ascii="Times New Roman" w:eastAsia="Times New Roman" w:hAnsi="Times New Roman" w:cs="Times New Roman"/>
          <w:spacing w:val="26"/>
          <w:sz w:val="28"/>
          <w:szCs w:val="24"/>
          <w:lang w:eastAsia="ru-RU"/>
        </w:rPr>
        <w:t>´</w:t>
      </w:r>
      <w:r w:rsidRPr="002E5D33">
        <w:rPr>
          <w:rFonts w:ascii="Times New Roman" w:eastAsia="Times New Roman" w:hAnsi="Times New Roman" w:cs="Times New Roman"/>
          <w:sz w:val="28"/>
          <w:szCs w:val="24"/>
          <w:lang w:eastAsia="ru-RU"/>
        </w:rPr>
        <w:t>х</w:t>
      </w:r>
      <w:proofErr w:type="spellEnd"/>
      <w:r w:rsidRPr="002E5D3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 пространственных отношений.</w:t>
      </w:r>
    </w:p>
    <w:p w:rsidR="002E5D33" w:rsidRPr="002E5D33" w:rsidRDefault="002E5D33" w:rsidP="002E5D33">
      <w:pPr>
        <w:autoSpaceDE w:val="0"/>
        <w:autoSpaceDN w:val="0"/>
        <w:adjustRightInd w:val="0"/>
        <w:spacing w:after="0" w:line="36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2E5D33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Выпускник получит возможность научиться:</w:t>
      </w:r>
    </w:p>
    <w:p w:rsidR="002E5D33" w:rsidRPr="002E5D33" w:rsidRDefault="002E5D33" w:rsidP="002E5D33">
      <w:pPr>
        <w:spacing w:after="0" w:line="360" w:lineRule="auto"/>
        <w:ind w:firstLine="680"/>
        <w:contextualSpacing/>
        <w:jc w:val="both"/>
        <w:outlineLvl w:val="1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2E5D33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 xml:space="preserve">узнавать сложносочиненные предложения с союзами </w:t>
      </w:r>
      <w:proofErr w:type="spellStart"/>
      <w:r w:rsidRPr="002E5D33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and</w:t>
      </w:r>
      <w:proofErr w:type="spellEnd"/>
      <w:r w:rsidRPr="002E5D33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 xml:space="preserve"> и </w:t>
      </w:r>
      <w:proofErr w:type="spellStart"/>
      <w:r w:rsidRPr="002E5D33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but</w:t>
      </w:r>
      <w:proofErr w:type="spellEnd"/>
      <w:r w:rsidRPr="002E5D33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;</w:t>
      </w:r>
    </w:p>
    <w:p w:rsidR="002E5D33" w:rsidRPr="002E5D33" w:rsidRDefault="002E5D33" w:rsidP="002E5D33">
      <w:pPr>
        <w:spacing w:after="0" w:line="360" w:lineRule="auto"/>
        <w:ind w:firstLine="680"/>
        <w:contextualSpacing/>
        <w:jc w:val="both"/>
        <w:outlineLvl w:val="1"/>
        <w:rPr>
          <w:rFonts w:ascii="Times New Roman" w:eastAsia="Times New Roman" w:hAnsi="Times New Roman" w:cs="Times New Roman"/>
          <w:i/>
          <w:sz w:val="28"/>
          <w:szCs w:val="24"/>
          <w:lang w:val="en-US" w:eastAsia="ru-RU"/>
        </w:rPr>
      </w:pPr>
      <w:proofErr w:type="gramStart"/>
      <w:r w:rsidRPr="002E5D33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использовать в речи безличные предложения (</w:t>
      </w:r>
      <w:proofErr w:type="spellStart"/>
      <w:r w:rsidRPr="002E5D33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It’s</w:t>
      </w:r>
      <w:proofErr w:type="spellEnd"/>
      <w:r w:rsidRPr="002E5D33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 xml:space="preserve"> </w:t>
      </w:r>
      <w:proofErr w:type="spellStart"/>
      <w:r w:rsidRPr="002E5D33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cold</w:t>
      </w:r>
      <w:proofErr w:type="spellEnd"/>
      <w:r w:rsidRPr="002E5D33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.</w:t>
      </w:r>
      <w:proofErr w:type="gramEnd"/>
      <w:r w:rsidRPr="002E5D33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 xml:space="preserve"> </w:t>
      </w:r>
      <w:r w:rsidRPr="002E5D33">
        <w:rPr>
          <w:rFonts w:ascii="Times New Roman" w:eastAsia="Times New Roman" w:hAnsi="Times New Roman" w:cs="Times New Roman"/>
          <w:i/>
          <w:sz w:val="28"/>
          <w:szCs w:val="24"/>
          <w:lang w:val="en-US" w:eastAsia="ru-RU"/>
        </w:rPr>
        <w:t xml:space="preserve">It’s 5 o’clock. It’s interesting), </w:t>
      </w:r>
      <w:r w:rsidRPr="002E5D33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предложения</w:t>
      </w:r>
      <w:r w:rsidRPr="002E5D33">
        <w:rPr>
          <w:rFonts w:ascii="Times New Roman" w:eastAsia="Times New Roman" w:hAnsi="Times New Roman" w:cs="Times New Roman"/>
          <w:i/>
          <w:sz w:val="28"/>
          <w:szCs w:val="24"/>
          <w:lang w:val="en-US" w:eastAsia="ru-RU"/>
        </w:rPr>
        <w:t xml:space="preserve"> </w:t>
      </w:r>
      <w:r w:rsidRPr="002E5D33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с</w:t>
      </w:r>
      <w:r w:rsidRPr="002E5D33">
        <w:rPr>
          <w:rFonts w:ascii="Times New Roman" w:eastAsia="Times New Roman" w:hAnsi="Times New Roman" w:cs="Times New Roman"/>
          <w:i/>
          <w:sz w:val="28"/>
          <w:szCs w:val="24"/>
          <w:lang w:val="en-US" w:eastAsia="ru-RU"/>
        </w:rPr>
        <w:t xml:space="preserve"> </w:t>
      </w:r>
      <w:r w:rsidRPr="002E5D33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конструкцией</w:t>
      </w:r>
      <w:r w:rsidRPr="002E5D33">
        <w:rPr>
          <w:rFonts w:ascii="Times New Roman" w:eastAsia="Times New Roman" w:hAnsi="Times New Roman" w:cs="Times New Roman"/>
          <w:i/>
          <w:sz w:val="28"/>
          <w:szCs w:val="24"/>
          <w:lang w:val="en-US" w:eastAsia="ru-RU"/>
        </w:rPr>
        <w:t xml:space="preserve"> there is/there are;</w:t>
      </w:r>
    </w:p>
    <w:p w:rsidR="002E5D33" w:rsidRPr="002E5D33" w:rsidRDefault="002E5D33" w:rsidP="002E5D33">
      <w:pPr>
        <w:spacing w:after="0" w:line="360" w:lineRule="auto"/>
        <w:ind w:firstLine="680"/>
        <w:contextualSpacing/>
        <w:jc w:val="both"/>
        <w:outlineLvl w:val="1"/>
        <w:rPr>
          <w:rFonts w:ascii="Times New Roman" w:eastAsia="Times New Roman" w:hAnsi="Times New Roman" w:cs="Times New Roman"/>
          <w:i/>
          <w:sz w:val="28"/>
          <w:szCs w:val="24"/>
          <w:lang w:val="en-US" w:eastAsia="ru-RU"/>
        </w:rPr>
      </w:pPr>
      <w:proofErr w:type="gramStart"/>
      <w:r w:rsidRPr="002E5D33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 xml:space="preserve">оперировать в речи неопределенными местоимениями </w:t>
      </w:r>
      <w:proofErr w:type="spellStart"/>
      <w:r w:rsidRPr="002E5D33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some</w:t>
      </w:r>
      <w:proofErr w:type="spellEnd"/>
      <w:r w:rsidRPr="002E5D33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 xml:space="preserve">, </w:t>
      </w:r>
      <w:proofErr w:type="spellStart"/>
      <w:r w:rsidRPr="002E5D33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any</w:t>
      </w:r>
      <w:proofErr w:type="spellEnd"/>
      <w:r w:rsidRPr="002E5D33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 xml:space="preserve"> (некоторые случаи употребления:</w:t>
      </w:r>
      <w:proofErr w:type="gramEnd"/>
      <w:r w:rsidRPr="002E5D33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 xml:space="preserve"> </w:t>
      </w:r>
      <w:proofErr w:type="spellStart"/>
      <w:r w:rsidRPr="002E5D33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Can</w:t>
      </w:r>
      <w:proofErr w:type="spellEnd"/>
      <w:r w:rsidRPr="002E5D33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 xml:space="preserve"> I </w:t>
      </w:r>
      <w:proofErr w:type="spellStart"/>
      <w:r w:rsidRPr="002E5D33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have</w:t>
      </w:r>
      <w:proofErr w:type="spellEnd"/>
      <w:r w:rsidRPr="002E5D33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 xml:space="preserve"> </w:t>
      </w:r>
      <w:proofErr w:type="spellStart"/>
      <w:r w:rsidRPr="002E5D33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some</w:t>
      </w:r>
      <w:proofErr w:type="spellEnd"/>
      <w:r w:rsidRPr="002E5D33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 xml:space="preserve"> </w:t>
      </w:r>
      <w:proofErr w:type="spellStart"/>
      <w:r w:rsidRPr="002E5D33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tea</w:t>
      </w:r>
      <w:proofErr w:type="spellEnd"/>
      <w:r w:rsidRPr="002E5D33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 xml:space="preserve">? </w:t>
      </w:r>
      <w:r w:rsidRPr="002E5D33">
        <w:rPr>
          <w:rFonts w:ascii="Times New Roman" w:eastAsia="Times New Roman" w:hAnsi="Times New Roman" w:cs="Times New Roman"/>
          <w:i/>
          <w:sz w:val="28"/>
          <w:szCs w:val="24"/>
          <w:lang w:val="en-US" w:eastAsia="ru-RU"/>
        </w:rPr>
        <w:t>Is there any milk in the fridge? — No, there isn’t any);</w:t>
      </w:r>
    </w:p>
    <w:p w:rsidR="002E5D33" w:rsidRPr="002E5D33" w:rsidRDefault="002E5D33" w:rsidP="002E5D33">
      <w:pPr>
        <w:spacing w:after="0" w:line="360" w:lineRule="auto"/>
        <w:ind w:firstLine="680"/>
        <w:contextualSpacing/>
        <w:jc w:val="both"/>
        <w:outlineLvl w:val="1"/>
        <w:rPr>
          <w:rFonts w:ascii="Times New Roman" w:eastAsia="Times New Roman" w:hAnsi="Times New Roman" w:cs="Times New Roman"/>
          <w:i/>
          <w:sz w:val="28"/>
          <w:szCs w:val="24"/>
          <w:lang w:val="en-US" w:eastAsia="ru-RU"/>
        </w:rPr>
      </w:pPr>
      <w:r w:rsidRPr="002E5D33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оперировать</w:t>
      </w:r>
      <w:r w:rsidRPr="002E5D33">
        <w:rPr>
          <w:rFonts w:ascii="Times New Roman" w:eastAsia="Times New Roman" w:hAnsi="Times New Roman" w:cs="Times New Roman"/>
          <w:i/>
          <w:sz w:val="28"/>
          <w:szCs w:val="24"/>
          <w:lang w:val="en-US" w:eastAsia="ru-RU"/>
        </w:rPr>
        <w:t xml:space="preserve"> </w:t>
      </w:r>
      <w:r w:rsidRPr="002E5D33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в</w:t>
      </w:r>
      <w:r w:rsidRPr="002E5D33">
        <w:rPr>
          <w:rFonts w:ascii="Times New Roman" w:eastAsia="Times New Roman" w:hAnsi="Times New Roman" w:cs="Times New Roman"/>
          <w:i/>
          <w:sz w:val="28"/>
          <w:szCs w:val="24"/>
          <w:lang w:val="en-US" w:eastAsia="ru-RU"/>
        </w:rPr>
        <w:t xml:space="preserve"> </w:t>
      </w:r>
      <w:r w:rsidRPr="002E5D33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речи</w:t>
      </w:r>
      <w:r w:rsidRPr="002E5D33">
        <w:rPr>
          <w:rFonts w:ascii="Times New Roman" w:eastAsia="Times New Roman" w:hAnsi="Times New Roman" w:cs="Times New Roman"/>
          <w:i/>
          <w:sz w:val="28"/>
          <w:szCs w:val="24"/>
          <w:lang w:val="en-US" w:eastAsia="ru-RU"/>
        </w:rPr>
        <w:t xml:space="preserve"> </w:t>
      </w:r>
      <w:r w:rsidRPr="002E5D33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наречиями</w:t>
      </w:r>
      <w:r w:rsidRPr="002E5D33">
        <w:rPr>
          <w:rFonts w:ascii="Times New Roman" w:eastAsia="Times New Roman" w:hAnsi="Times New Roman" w:cs="Times New Roman"/>
          <w:i/>
          <w:sz w:val="28"/>
          <w:szCs w:val="24"/>
          <w:lang w:val="en-US" w:eastAsia="ru-RU"/>
        </w:rPr>
        <w:t xml:space="preserve"> </w:t>
      </w:r>
      <w:r w:rsidRPr="002E5D33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времени</w:t>
      </w:r>
      <w:r w:rsidRPr="002E5D33">
        <w:rPr>
          <w:rFonts w:ascii="Times New Roman" w:eastAsia="Times New Roman" w:hAnsi="Times New Roman" w:cs="Times New Roman"/>
          <w:i/>
          <w:sz w:val="28"/>
          <w:szCs w:val="24"/>
          <w:lang w:val="en-US" w:eastAsia="ru-RU"/>
        </w:rPr>
        <w:t xml:space="preserve"> (yesterday, tomorrow, never, usually, often, sometimes); </w:t>
      </w:r>
      <w:r w:rsidRPr="002E5D33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наречиями</w:t>
      </w:r>
      <w:r w:rsidRPr="002E5D33">
        <w:rPr>
          <w:rFonts w:ascii="Times New Roman" w:eastAsia="Times New Roman" w:hAnsi="Times New Roman" w:cs="Times New Roman"/>
          <w:i/>
          <w:sz w:val="28"/>
          <w:szCs w:val="24"/>
          <w:lang w:val="en-US" w:eastAsia="ru-RU"/>
        </w:rPr>
        <w:t xml:space="preserve"> </w:t>
      </w:r>
      <w:r w:rsidRPr="002E5D33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степени</w:t>
      </w:r>
      <w:r w:rsidRPr="002E5D33">
        <w:rPr>
          <w:rFonts w:ascii="Times New Roman" w:eastAsia="Times New Roman" w:hAnsi="Times New Roman" w:cs="Times New Roman"/>
          <w:i/>
          <w:sz w:val="28"/>
          <w:szCs w:val="24"/>
          <w:lang w:val="en-US" w:eastAsia="ru-RU"/>
        </w:rPr>
        <w:t xml:space="preserve"> (much, little, very);</w:t>
      </w:r>
    </w:p>
    <w:p w:rsidR="002E5D33" w:rsidRPr="002E5D33" w:rsidRDefault="002E5D33" w:rsidP="002E5D33">
      <w:pPr>
        <w:spacing w:after="0" w:line="360" w:lineRule="auto"/>
        <w:ind w:firstLine="680"/>
        <w:contextualSpacing/>
        <w:jc w:val="both"/>
        <w:outlineLvl w:val="1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2E5D33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распознавать в тексте и дифференцировать слова по определенным признакам (существительные, прилагательные, модальные/смысловые глаголы).</w:t>
      </w:r>
    </w:p>
    <w:p w:rsidR="002E5D33" w:rsidRPr="002E5D33" w:rsidRDefault="002E5D33" w:rsidP="00E17FC1">
      <w:pPr>
        <w:spacing w:after="0" w:line="360" w:lineRule="auto"/>
        <w:ind w:left="2978"/>
        <w:outlineLvl w:val="1"/>
        <w:rPr>
          <w:rFonts w:ascii="Times New Roman" w:eastAsia="MS Gothic" w:hAnsi="Times New Roman" w:cs="Times New Roman"/>
          <w:b/>
          <w:sz w:val="28"/>
          <w:szCs w:val="24"/>
          <w:lang w:eastAsia="ru-RU"/>
        </w:rPr>
      </w:pPr>
      <w:bookmarkStart w:id="18" w:name="_Toc288394087"/>
      <w:bookmarkStart w:id="19" w:name="_Toc288410554"/>
      <w:bookmarkStart w:id="20" w:name="_Toc288410683"/>
      <w:bookmarkStart w:id="21" w:name="_Toc424564331"/>
      <w:r w:rsidRPr="002E5D33">
        <w:rPr>
          <w:rFonts w:ascii="Times New Roman" w:eastAsia="MS Gothic" w:hAnsi="Times New Roman" w:cs="Times New Roman"/>
          <w:b/>
          <w:sz w:val="28"/>
          <w:szCs w:val="24"/>
          <w:lang w:eastAsia="ru-RU"/>
        </w:rPr>
        <w:t>Иностранный язык</w:t>
      </w:r>
      <w:bookmarkEnd w:id="18"/>
      <w:bookmarkEnd w:id="19"/>
      <w:bookmarkEnd w:id="20"/>
      <w:bookmarkEnd w:id="21"/>
    </w:p>
    <w:p w:rsidR="002E5D33" w:rsidRPr="002E5D33" w:rsidRDefault="002E5D33" w:rsidP="002E5D33">
      <w:pPr>
        <w:autoSpaceDE w:val="0"/>
        <w:autoSpaceDN w:val="0"/>
        <w:adjustRightInd w:val="0"/>
        <w:spacing w:after="0" w:line="36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2E5D3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Предметное содержание речи</w:t>
      </w:r>
    </w:p>
    <w:p w:rsidR="002E5D33" w:rsidRPr="002E5D33" w:rsidRDefault="002E5D33" w:rsidP="002E5D33">
      <w:pPr>
        <w:autoSpaceDE w:val="0"/>
        <w:autoSpaceDN w:val="0"/>
        <w:adjustRightInd w:val="0"/>
        <w:spacing w:after="0" w:line="36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E5D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Знакомство. </w:t>
      </w:r>
      <w:r w:rsidRPr="002E5D33">
        <w:rPr>
          <w:rFonts w:ascii="Times New Roman" w:eastAsia="Times New Roman" w:hAnsi="Times New Roman" w:cs="Times New Roman"/>
          <w:sz w:val="28"/>
          <w:szCs w:val="28"/>
          <w:lang w:eastAsia="ru-RU"/>
        </w:rPr>
        <w:t>С одноклассниками, учителем, персонажами детских произведений: имя, возраст. Приветствие, прощание (с использованием типичных фраз речевого этикета).</w:t>
      </w:r>
    </w:p>
    <w:p w:rsidR="002E5D33" w:rsidRPr="002E5D33" w:rsidRDefault="002E5D33" w:rsidP="002E5D33">
      <w:pPr>
        <w:autoSpaceDE w:val="0"/>
        <w:autoSpaceDN w:val="0"/>
        <w:adjustRightInd w:val="0"/>
        <w:spacing w:after="0" w:line="36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E5D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Я и моя семья. </w:t>
      </w:r>
      <w:r w:rsidRPr="002E5D33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Члены семьи, их имена, возраст, внешность, черты характера, увлечения/хобби. Мой день (распо</w:t>
      </w:r>
      <w:r w:rsidRPr="002E5D3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рядок дня, </w:t>
      </w:r>
      <w:r w:rsidRPr="002E5D33">
        <w:rPr>
          <w:rFonts w:ascii="Times New Roman" w:eastAsia="Times New Roman" w:hAnsi="Times New Roman" w:cs="Times New Roman"/>
          <w:iCs/>
          <w:spacing w:val="2"/>
          <w:sz w:val="28"/>
          <w:szCs w:val="28"/>
          <w:lang w:eastAsia="ru-RU"/>
        </w:rPr>
        <w:t>домашние обязанности</w:t>
      </w:r>
      <w:r w:rsidRPr="002E5D3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)</w:t>
      </w:r>
      <w:r w:rsidRPr="002E5D33">
        <w:rPr>
          <w:rFonts w:ascii="Times New Roman" w:eastAsia="Times New Roman" w:hAnsi="Times New Roman" w:cs="Times New Roman"/>
          <w:iCs/>
          <w:spacing w:val="2"/>
          <w:sz w:val="28"/>
          <w:szCs w:val="28"/>
          <w:lang w:eastAsia="ru-RU"/>
        </w:rPr>
        <w:t xml:space="preserve">. </w:t>
      </w:r>
      <w:r w:rsidRPr="002E5D3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Покупки в магазине: одежда, </w:t>
      </w:r>
      <w:r w:rsidRPr="002E5D33">
        <w:rPr>
          <w:rFonts w:ascii="Times New Roman" w:eastAsia="Times New Roman" w:hAnsi="Times New Roman" w:cs="Times New Roman"/>
          <w:iCs/>
          <w:spacing w:val="2"/>
          <w:sz w:val="28"/>
          <w:szCs w:val="28"/>
          <w:lang w:eastAsia="ru-RU"/>
        </w:rPr>
        <w:t xml:space="preserve">обувь, </w:t>
      </w:r>
      <w:r w:rsidRPr="002E5D3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основные продукты питания. Любимая еда. </w:t>
      </w:r>
      <w:r w:rsidRPr="002E5D33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Семейные праздники: день рождения, Новый год/Рождество. Подарки.</w:t>
      </w:r>
    </w:p>
    <w:p w:rsidR="002E5D33" w:rsidRPr="002E5D33" w:rsidRDefault="002E5D33" w:rsidP="002E5D33">
      <w:pPr>
        <w:autoSpaceDE w:val="0"/>
        <w:autoSpaceDN w:val="0"/>
        <w:adjustRightInd w:val="0"/>
        <w:spacing w:after="0" w:line="36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E5D33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lang w:eastAsia="ru-RU"/>
        </w:rPr>
        <w:lastRenderedPageBreak/>
        <w:t xml:space="preserve">Мир моих увлечений. </w:t>
      </w:r>
      <w:r w:rsidRPr="002E5D3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Мои любимые занятия. Виды </w:t>
      </w:r>
      <w:r w:rsidRPr="002E5D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спорта и спортивные игры. </w:t>
      </w:r>
      <w:r w:rsidRPr="002E5D3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Мои любимые сказки. </w:t>
      </w:r>
      <w:r w:rsidRPr="002E5D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Выходной день </w:t>
      </w:r>
      <w:r w:rsidRPr="002E5D3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(в зоопарке, цирке), </w:t>
      </w:r>
      <w:r w:rsidRPr="002E5D33">
        <w:rPr>
          <w:rFonts w:ascii="Times New Roman" w:eastAsia="Times New Roman" w:hAnsi="Times New Roman" w:cs="Times New Roman"/>
          <w:sz w:val="28"/>
          <w:szCs w:val="28"/>
          <w:lang w:eastAsia="ru-RU"/>
        </w:rPr>
        <w:t>каникулы.</w:t>
      </w:r>
    </w:p>
    <w:p w:rsidR="002E5D33" w:rsidRPr="002E5D33" w:rsidRDefault="002E5D33" w:rsidP="002E5D33">
      <w:pPr>
        <w:autoSpaceDE w:val="0"/>
        <w:autoSpaceDN w:val="0"/>
        <w:adjustRightInd w:val="0"/>
        <w:spacing w:after="0" w:line="36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E5D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Я и мои друзья. </w:t>
      </w:r>
      <w:r w:rsidRPr="002E5D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Имя, возраст, внешность, характер, увлечения/хобби. Совместные занятия. Письмо зарубежному другу. </w:t>
      </w:r>
      <w:proofErr w:type="gramStart"/>
      <w:r w:rsidRPr="002E5D33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Любимое домашнее животное: имя, возраст, цвет, размер, характер, что умеет делать.</w:t>
      </w:r>
      <w:proofErr w:type="gramEnd"/>
    </w:p>
    <w:p w:rsidR="002E5D33" w:rsidRPr="002E5D33" w:rsidRDefault="002E5D33" w:rsidP="002E5D33">
      <w:pPr>
        <w:autoSpaceDE w:val="0"/>
        <w:autoSpaceDN w:val="0"/>
        <w:adjustRightInd w:val="0"/>
        <w:spacing w:after="0" w:line="36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E5D33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lang w:eastAsia="ru-RU"/>
        </w:rPr>
        <w:t xml:space="preserve">Моя школа. </w:t>
      </w:r>
      <w:r w:rsidRPr="002E5D3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Классная комната, учебные предметы, </w:t>
      </w:r>
      <w:r w:rsidRPr="002E5D33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школьные принадлежности. Учебные занятия на уроках.</w:t>
      </w:r>
    </w:p>
    <w:p w:rsidR="002E5D33" w:rsidRPr="002E5D33" w:rsidRDefault="002E5D33" w:rsidP="002E5D33">
      <w:pPr>
        <w:autoSpaceDE w:val="0"/>
        <w:autoSpaceDN w:val="0"/>
        <w:adjustRightInd w:val="0"/>
        <w:spacing w:after="0" w:line="36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E5D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Мир вокруг меня. </w:t>
      </w:r>
      <w:r w:rsidRPr="002E5D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Мой дом/квартира/комната: названия комнат, их размер, предметы мебели и интерьера. Природа. </w:t>
      </w:r>
      <w:r w:rsidRPr="002E5D3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Дикие и домашние животные. </w:t>
      </w:r>
      <w:r w:rsidRPr="002E5D33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Любимое время года. Погода.</w:t>
      </w:r>
    </w:p>
    <w:p w:rsidR="002E5D33" w:rsidRPr="002E5D33" w:rsidRDefault="002E5D33" w:rsidP="002E5D33">
      <w:pPr>
        <w:autoSpaceDE w:val="0"/>
        <w:autoSpaceDN w:val="0"/>
        <w:adjustRightInd w:val="0"/>
        <w:spacing w:after="0" w:line="36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D33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lang w:eastAsia="ru-RU"/>
        </w:rPr>
        <w:t xml:space="preserve">Страна/страны изучаемого языка и родная страна. </w:t>
      </w:r>
      <w:r w:rsidRPr="002E5D3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Общие сведения: название, столица. Литературные персонажи популярных книг моих сверстников (имена героев книг, черты характера).</w:t>
      </w:r>
      <w:r w:rsidRPr="002E5D3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Небольшие произведения детского фольклора на изучаемом иностранном языке (рифмовки, стихи, песни, сказки).</w:t>
      </w:r>
    </w:p>
    <w:p w:rsidR="002E5D33" w:rsidRPr="002E5D33" w:rsidRDefault="002E5D33" w:rsidP="002E5D33">
      <w:pPr>
        <w:autoSpaceDE w:val="0"/>
        <w:autoSpaceDN w:val="0"/>
        <w:adjustRightInd w:val="0"/>
        <w:spacing w:after="0" w:line="36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D3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Некоторые формы речевого и неречевого этикета стран изучаемого языка в ряде ситуаций общения (в школе, во</w:t>
      </w:r>
      <w:r w:rsidRPr="002E5D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время совместной игры, в магазине).</w:t>
      </w:r>
    </w:p>
    <w:p w:rsidR="002E5D33" w:rsidRPr="002E5D33" w:rsidRDefault="002E5D33" w:rsidP="002E5D33">
      <w:pPr>
        <w:autoSpaceDE w:val="0"/>
        <w:autoSpaceDN w:val="0"/>
        <w:adjustRightInd w:val="0"/>
        <w:spacing w:after="0" w:line="36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2E5D3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Коммуникативные умения по видам речевой деятельности</w:t>
      </w:r>
    </w:p>
    <w:p w:rsidR="002E5D33" w:rsidRPr="002E5D33" w:rsidRDefault="002E5D33" w:rsidP="002E5D33">
      <w:pPr>
        <w:autoSpaceDE w:val="0"/>
        <w:autoSpaceDN w:val="0"/>
        <w:adjustRightInd w:val="0"/>
        <w:spacing w:after="0" w:line="36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2E5D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русле говорения</w:t>
      </w:r>
    </w:p>
    <w:p w:rsidR="002E5D33" w:rsidRPr="002E5D33" w:rsidRDefault="002E5D33" w:rsidP="002E5D33">
      <w:pPr>
        <w:autoSpaceDE w:val="0"/>
        <w:autoSpaceDN w:val="0"/>
        <w:adjustRightInd w:val="0"/>
        <w:spacing w:after="0" w:line="36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D3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1.</w:t>
      </w:r>
      <w:r w:rsidRPr="002E5D3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 </w:t>
      </w:r>
      <w:r w:rsidRPr="002E5D3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Диалогическая форма</w:t>
      </w:r>
    </w:p>
    <w:p w:rsidR="002E5D33" w:rsidRPr="002E5D33" w:rsidRDefault="002E5D33" w:rsidP="002E5D33">
      <w:pPr>
        <w:autoSpaceDE w:val="0"/>
        <w:autoSpaceDN w:val="0"/>
        <w:adjustRightInd w:val="0"/>
        <w:spacing w:after="0" w:line="36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D33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Уметь вести:</w:t>
      </w:r>
    </w:p>
    <w:p w:rsidR="002E5D33" w:rsidRPr="002E5D33" w:rsidRDefault="002E5D33" w:rsidP="002E5D33">
      <w:pPr>
        <w:spacing w:after="0" w:line="360" w:lineRule="auto"/>
        <w:ind w:firstLine="680"/>
        <w:contextualSpacing/>
        <w:jc w:val="both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E5D3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этикетные диалоги в типичных ситуациях бытового, </w:t>
      </w:r>
      <w:proofErr w:type="spellStart"/>
      <w:r w:rsidRPr="002E5D33">
        <w:rPr>
          <w:rFonts w:ascii="Times New Roman" w:eastAsia="Times New Roman" w:hAnsi="Times New Roman" w:cs="Times New Roman"/>
          <w:sz w:val="28"/>
          <w:szCs w:val="24"/>
          <w:lang w:eastAsia="ru-RU"/>
        </w:rPr>
        <w:t>учебно­трудового</w:t>
      </w:r>
      <w:proofErr w:type="spellEnd"/>
      <w:r w:rsidRPr="002E5D3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 межкультурного общения, в том числе при помощи средств телекоммуникации;</w:t>
      </w:r>
    </w:p>
    <w:p w:rsidR="002E5D33" w:rsidRPr="002E5D33" w:rsidRDefault="002E5D33" w:rsidP="002E5D33">
      <w:pPr>
        <w:spacing w:after="0" w:line="360" w:lineRule="auto"/>
        <w:ind w:firstLine="680"/>
        <w:contextualSpacing/>
        <w:jc w:val="both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spellStart"/>
      <w:r w:rsidRPr="002E5D33">
        <w:rPr>
          <w:rFonts w:ascii="Times New Roman" w:eastAsia="Times New Roman" w:hAnsi="Times New Roman" w:cs="Times New Roman"/>
          <w:sz w:val="28"/>
          <w:szCs w:val="24"/>
          <w:lang w:eastAsia="ru-RU"/>
        </w:rPr>
        <w:t>диалог­расспрос</w:t>
      </w:r>
      <w:proofErr w:type="spellEnd"/>
      <w:r w:rsidRPr="002E5D3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(запрос информации и ответ на него);</w:t>
      </w:r>
    </w:p>
    <w:p w:rsidR="002E5D33" w:rsidRPr="002E5D33" w:rsidRDefault="002E5D33" w:rsidP="002E5D33">
      <w:pPr>
        <w:spacing w:after="0" w:line="360" w:lineRule="auto"/>
        <w:ind w:firstLine="680"/>
        <w:contextualSpacing/>
        <w:jc w:val="both"/>
        <w:outlineLvl w:val="1"/>
        <w:rPr>
          <w:rFonts w:ascii="Times New Roman" w:eastAsia="Times New Roman" w:hAnsi="Times New Roman" w:cs="Times New Roman"/>
          <w:iCs/>
          <w:sz w:val="28"/>
          <w:szCs w:val="24"/>
          <w:lang w:eastAsia="ru-RU"/>
        </w:rPr>
      </w:pPr>
      <w:r w:rsidRPr="002E5D33">
        <w:rPr>
          <w:rFonts w:ascii="Times New Roman" w:eastAsia="Times New Roman" w:hAnsi="Times New Roman" w:cs="Times New Roman"/>
          <w:sz w:val="28"/>
          <w:szCs w:val="24"/>
          <w:lang w:eastAsia="ru-RU"/>
        </w:rPr>
        <w:t>диалог — побуждение к действию.</w:t>
      </w:r>
    </w:p>
    <w:p w:rsidR="002E5D33" w:rsidRPr="002E5D33" w:rsidRDefault="002E5D33" w:rsidP="002E5D33">
      <w:pPr>
        <w:autoSpaceDE w:val="0"/>
        <w:autoSpaceDN w:val="0"/>
        <w:adjustRightInd w:val="0"/>
        <w:spacing w:after="0" w:line="36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D3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2.</w:t>
      </w:r>
      <w:r w:rsidRPr="002E5D3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 </w:t>
      </w:r>
      <w:r w:rsidRPr="002E5D3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Монологическая форма</w:t>
      </w:r>
    </w:p>
    <w:p w:rsidR="002E5D33" w:rsidRPr="002E5D33" w:rsidRDefault="002E5D33" w:rsidP="002E5D33">
      <w:pPr>
        <w:autoSpaceDE w:val="0"/>
        <w:autoSpaceDN w:val="0"/>
        <w:adjustRightInd w:val="0"/>
        <w:spacing w:after="0" w:line="36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D3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lastRenderedPageBreak/>
        <w:t xml:space="preserve">Уметь пользоваться основными коммуникативными типами речи: описание, рассказ, </w:t>
      </w:r>
      <w:r w:rsidRPr="002E5D33">
        <w:rPr>
          <w:rFonts w:ascii="Times New Roman" w:eastAsia="Times New Roman" w:hAnsi="Times New Roman" w:cs="Times New Roman"/>
          <w:iCs/>
          <w:spacing w:val="2"/>
          <w:sz w:val="28"/>
          <w:szCs w:val="28"/>
          <w:lang w:eastAsia="ru-RU"/>
        </w:rPr>
        <w:t>характеристика (персона</w:t>
      </w:r>
      <w:r w:rsidRPr="002E5D3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жей).</w:t>
      </w:r>
    </w:p>
    <w:p w:rsidR="002E5D33" w:rsidRPr="002E5D33" w:rsidRDefault="002E5D33" w:rsidP="002E5D33">
      <w:pPr>
        <w:autoSpaceDE w:val="0"/>
        <w:autoSpaceDN w:val="0"/>
        <w:adjustRightInd w:val="0"/>
        <w:spacing w:after="0" w:line="36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D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 русле </w:t>
      </w:r>
      <w:proofErr w:type="spellStart"/>
      <w:r w:rsidRPr="002E5D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аудирования</w:t>
      </w:r>
      <w:proofErr w:type="spellEnd"/>
    </w:p>
    <w:p w:rsidR="002E5D33" w:rsidRPr="002E5D33" w:rsidRDefault="002E5D33" w:rsidP="002E5D33">
      <w:pPr>
        <w:autoSpaceDE w:val="0"/>
        <w:autoSpaceDN w:val="0"/>
        <w:adjustRightInd w:val="0"/>
        <w:spacing w:after="0" w:line="36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D33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Воспринимать на слух и понимать:</w:t>
      </w:r>
    </w:p>
    <w:p w:rsidR="002E5D33" w:rsidRPr="002E5D33" w:rsidRDefault="002E5D33" w:rsidP="002E5D33">
      <w:pPr>
        <w:spacing w:after="0" w:line="360" w:lineRule="auto"/>
        <w:ind w:firstLine="680"/>
        <w:contextualSpacing/>
        <w:jc w:val="both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E5D33">
        <w:rPr>
          <w:rFonts w:ascii="Times New Roman" w:eastAsia="Times New Roman" w:hAnsi="Times New Roman" w:cs="Times New Roman"/>
          <w:sz w:val="28"/>
          <w:szCs w:val="24"/>
          <w:lang w:eastAsia="ru-RU"/>
        </w:rPr>
        <w:t>речь учителя и одноклассников в процессе общения на уроке и вербально/</w:t>
      </w:r>
      <w:proofErr w:type="spellStart"/>
      <w:r w:rsidRPr="002E5D33">
        <w:rPr>
          <w:rFonts w:ascii="Times New Roman" w:eastAsia="Times New Roman" w:hAnsi="Times New Roman" w:cs="Times New Roman"/>
          <w:sz w:val="28"/>
          <w:szCs w:val="24"/>
          <w:lang w:eastAsia="ru-RU"/>
        </w:rPr>
        <w:t>невербально</w:t>
      </w:r>
      <w:proofErr w:type="spellEnd"/>
      <w:r w:rsidRPr="002E5D3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реагировать на </w:t>
      </w:r>
      <w:proofErr w:type="gramStart"/>
      <w:r w:rsidRPr="002E5D33">
        <w:rPr>
          <w:rFonts w:ascii="Times New Roman" w:eastAsia="Times New Roman" w:hAnsi="Times New Roman" w:cs="Times New Roman"/>
          <w:sz w:val="28"/>
          <w:szCs w:val="24"/>
          <w:lang w:eastAsia="ru-RU"/>
        </w:rPr>
        <w:t>услышанное</w:t>
      </w:r>
      <w:proofErr w:type="gramEnd"/>
      <w:r w:rsidRPr="002E5D33">
        <w:rPr>
          <w:rFonts w:ascii="Times New Roman" w:eastAsia="Times New Roman" w:hAnsi="Times New Roman" w:cs="Times New Roman"/>
          <w:sz w:val="28"/>
          <w:szCs w:val="24"/>
          <w:lang w:eastAsia="ru-RU"/>
        </w:rPr>
        <w:t>;</w:t>
      </w:r>
    </w:p>
    <w:p w:rsidR="002E5D33" w:rsidRPr="002E5D33" w:rsidRDefault="002E5D33" w:rsidP="002E5D33">
      <w:pPr>
        <w:spacing w:after="0" w:line="360" w:lineRule="auto"/>
        <w:ind w:firstLine="680"/>
        <w:contextualSpacing/>
        <w:jc w:val="both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E5D33">
        <w:rPr>
          <w:rFonts w:ascii="Times New Roman" w:eastAsia="Times New Roman" w:hAnsi="Times New Roman" w:cs="Times New Roman"/>
          <w:sz w:val="28"/>
          <w:szCs w:val="24"/>
          <w:lang w:eastAsia="ru-RU"/>
        </w:rPr>
        <w:t>небольшие доступные тексты в аудиозаписи, построенные в основном на изученном языковом материале, в том числе полученные с помощью средств коммуникации.</w:t>
      </w:r>
    </w:p>
    <w:p w:rsidR="002E5D33" w:rsidRPr="002E5D33" w:rsidRDefault="002E5D33" w:rsidP="002E5D33">
      <w:pPr>
        <w:autoSpaceDE w:val="0"/>
        <w:autoSpaceDN w:val="0"/>
        <w:adjustRightInd w:val="0"/>
        <w:spacing w:after="0" w:line="36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D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русле чтения</w:t>
      </w:r>
    </w:p>
    <w:p w:rsidR="002E5D33" w:rsidRPr="002E5D33" w:rsidRDefault="002E5D33" w:rsidP="002E5D33">
      <w:pPr>
        <w:autoSpaceDE w:val="0"/>
        <w:autoSpaceDN w:val="0"/>
        <w:adjustRightInd w:val="0"/>
        <w:spacing w:after="0" w:line="36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D33">
        <w:rPr>
          <w:rFonts w:ascii="Times New Roman" w:eastAsia="Times New Roman" w:hAnsi="Times New Roman" w:cs="Times New Roman"/>
          <w:sz w:val="28"/>
          <w:szCs w:val="28"/>
          <w:lang w:eastAsia="ru-RU"/>
        </w:rPr>
        <w:t>Читать:</w:t>
      </w:r>
    </w:p>
    <w:p w:rsidR="002E5D33" w:rsidRPr="002E5D33" w:rsidRDefault="002E5D33" w:rsidP="002E5D33">
      <w:pPr>
        <w:spacing w:after="0" w:line="360" w:lineRule="auto"/>
        <w:ind w:firstLine="680"/>
        <w:contextualSpacing/>
        <w:jc w:val="both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E5D33">
        <w:rPr>
          <w:rFonts w:ascii="Times New Roman" w:eastAsia="Times New Roman" w:hAnsi="Times New Roman" w:cs="Times New Roman"/>
          <w:sz w:val="28"/>
          <w:szCs w:val="24"/>
          <w:lang w:eastAsia="ru-RU"/>
        </w:rPr>
        <w:t>вслух небольшие тексты, построенные на изученном языковом материале;</w:t>
      </w:r>
    </w:p>
    <w:p w:rsidR="002E5D33" w:rsidRPr="002E5D33" w:rsidRDefault="002E5D33" w:rsidP="002E5D33">
      <w:pPr>
        <w:spacing w:after="0" w:line="360" w:lineRule="auto"/>
        <w:ind w:firstLine="680"/>
        <w:contextualSpacing/>
        <w:jc w:val="both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E5D33">
        <w:rPr>
          <w:rFonts w:ascii="Times New Roman" w:eastAsia="Times New Roman" w:hAnsi="Times New Roman" w:cs="Times New Roman"/>
          <w:sz w:val="28"/>
          <w:szCs w:val="24"/>
          <w:lang w:eastAsia="ru-RU"/>
        </w:rPr>
        <w:t>про себя и понимать тексты, содержащие как изученный языковой материал, так и отдельные новые слова, находить в тексте необходимую информацию (имена персонажей, где происходит действие и</w:t>
      </w:r>
      <w:r w:rsidRPr="002E5D33">
        <w:rPr>
          <w:rFonts w:ascii="Times New Roman" w:eastAsia="Times New Roman" w:hAnsi="Times New Roman" w:cs="Times New Roman"/>
          <w:sz w:val="28"/>
          <w:szCs w:val="24"/>
          <w:lang w:eastAsia="ru-RU"/>
        </w:rPr>
        <w:t> </w:t>
      </w:r>
      <w:r w:rsidRPr="002E5D33">
        <w:rPr>
          <w:rFonts w:ascii="Times New Roman" w:eastAsia="Times New Roman" w:hAnsi="Times New Roman" w:cs="Times New Roman"/>
          <w:sz w:val="28"/>
          <w:szCs w:val="24"/>
          <w:lang w:eastAsia="ru-RU"/>
        </w:rPr>
        <w:t>т.</w:t>
      </w:r>
      <w:r w:rsidRPr="002E5D33">
        <w:rPr>
          <w:rFonts w:ascii="Times New Roman" w:eastAsia="Times New Roman" w:hAnsi="Times New Roman" w:cs="Times New Roman"/>
          <w:sz w:val="28"/>
          <w:szCs w:val="24"/>
          <w:lang w:eastAsia="ru-RU"/>
        </w:rPr>
        <w:t> </w:t>
      </w:r>
      <w:r w:rsidRPr="002E5D33">
        <w:rPr>
          <w:rFonts w:ascii="Times New Roman" w:eastAsia="Times New Roman" w:hAnsi="Times New Roman" w:cs="Times New Roman"/>
          <w:sz w:val="28"/>
          <w:szCs w:val="24"/>
          <w:lang w:eastAsia="ru-RU"/>
        </w:rPr>
        <w:t>д.).</w:t>
      </w:r>
    </w:p>
    <w:p w:rsidR="002E5D33" w:rsidRPr="002E5D33" w:rsidRDefault="002E5D33" w:rsidP="002E5D33">
      <w:pPr>
        <w:autoSpaceDE w:val="0"/>
        <w:autoSpaceDN w:val="0"/>
        <w:adjustRightInd w:val="0"/>
        <w:spacing w:after="0" w:line="36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D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русле письма</w:t>
      </w:r>
    </w:p>
    <w:p w:rsidR="002E5D33" w:rsidRPr="002E5D33" w:rsidRDefault="002E5D33" w:rsidP="002E5D33">
      <w:pPr>
        <w:spacing w:after="0" w:line="360" w:lineRule="auto"/>
        <w:ind w:left="680"/>
        <w:contextualSpacing/>
        <w:jc w:val="both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E5D33">
        <w:rPr>
          <w:rFonts w:ascii="Times New Roman" w:eastAsia="Times New Roman" w:hAnsi="Times New Roman" w:cs="Times New Roman"/>
          <w:sz w:val="28"/>
          <w:szCs w:val="24"/>
          <w:lang w:eastAsia="ru-RU"/>
        </w:rPr>
        <w:t>Владеть:</w:t>
      </w:r>
    </w:p>
    <w:p w:rsidR="002E5D33" w:rsidRPr="002E5D33" w:rsidRDefault="002E5D33" w:rsidP="002E5D33">
      <w:pPr>
        <w:spacing w:after="0" w:line="360" w:lineRule="auto"/>
        <w:ind w:firstLine="680"/>
        <w:contextualSpacing/>
        <w:jc w:val="both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E5D33">
        <w:rPr>
          <w:rFonts w:ascii="Times New Roman" w:eastAsia="Times New Roman" w:hAnsi="Times New Roman" w:cs="Times New Roman"/>
          <w:sz w:val="28"/>
          <w:szCs w:val="24"/>
          <w:lang w:eastAsia="ru-RU"/>
        </w:rPr>
        <w:t>умением выписывать из текста слова, словосочетания и предложения;</w:t>
      </w:r>
    </w:p>
    <w:p w:rsidR="002E5D33" w:rsidRPr="002E5D33" w:rsidRDefault="002E5D33" w:rsidP="002E5D33">
      <w:pPr>
        <w:spacing w:after="0" w:line="360" w:lineRule="auto"/>
        <w:ind w:firstLine="680"/>
        <w:contextualSpacing/>
        <w:jc w:val="both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E5D33">
        <w:rPr>
          <w:rFonts w:ascii="Times New Roman" w:eastAsia="Times New Roman" w:hAnsi="Times New Roman" w:cs="Times New Roman"/>
          <w:sz w:val="28"/>
          <w:szCs w:val="24"/>
          <w:lang w:eastAsia="ru-RU"/>
        </w:rPr>
        <w:t>основами письменной речи: писать по образцу поздравление с праздником, короткое личное письмо.</w:t>
      </w:r>
    </w:p>
    <w:p w:rsidR="002E5D33" w:rsidRPr="002E5D33" w:rsidRDefault="002E5D33" w:rsidP="002E5D33">
      <w:pPr>
        <w:autoSpaceDE w:val="0"/>
        <w:autoSpaceDN w:val="0"/>
        <w:adjustRightInd w:val="0"/>
        <w:spacing w:after="0" w:line="36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2E5D3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Языковые средства и навыки пользования ими</w:t>
      </w:r>
    </w:p>
    <w:p w:rsidR="002E5D33" w:rsidRPr="002E5D33" w:rsidRDefault="002E5D33" w:rsidP="002E5D33">
      <w:pPr>
        <w:autoSpaceDE w:val="0"/>
        <w:autoSpaceDN w:val="0"/>
        <w:adjustRightInd w:val="0"/>
        <w:spacing w:after="0" w:line="36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E5D3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Английский язык</w:t>
      </w:r>
    </w:p>
    <w:p w:rsidR="0068348B" w:rsidRPr="00BD7394" w:rsidRDefault="0068348B" w:rsidP="0068348B">
      <w:pPr>
        <w:pStyle w:val="a3"/>
        <w:spacing w:line="360" w:lineRule="auto"/>
        <w:ind w:firstLine="454"/>
        <w:rPr>
          <w:rFonts w:ascii="Times New Roman" w:hAnsi="Times New Roman"/>
          <w:b/>
          <w:bCs/>
          <w:color w:val="auto"/>
          <w:sz w:val="28"/>
          <w:szCs w:val="28"/>
        </w:rPr>
      </w:pPr>
      <w:r w:rsidRPr="00BD7394">
        <w:rPr>
          <w:rFonts w:ascii="Times New Roman" w:hAnsi="Times New Roman"/>
          <w:b/>
          <w:bCs/>
          <w:color w:val="auto"/>
          <w:sz w:val="28"/>
          <w:szCs w:val="28"/>
        </w:rPr>
        <w:t xml:space="preserve">Графика, каллиграфия, орфография. </w:t>
      </w:r>
      <w:r w:rsidRPr="00BD7394">
        <w:rPr>
          <w:rFonts w:ascii="Times New Roman" w:hAnsi="Times New Roman"/>
          <w:color w:val="auto"/>
          <w:sz w:val="28"/>
          <w:szCs w:val="28"/>
        </w:rPr>
        <w:t xml:space="preserve">Все буквы английского алфавита. Основные буквосочетания. </w:t>
      </w:r>
      <w:proofErr w:type="gramStart"/>
      <w:r w:rsidRPr="00BD7394">
        <w:rPr>
          <w:rFonts w:ascii="Times New Roman" w:hAnsi="Times New Roman"/>
          <w:color w:val="auto"/>
          <w:sz w:val="28"/>
          <w:szCs w:val="28"/>
        </w:rPr>
        <w:t>Звуко­буквенные</w:t>
      </w:r>
      <w:proofErr w:type="gramEnd"/>
      <w:r w:rsidRPr="00BD7394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 xml:space="preserve">соответствия. Знаки транскрипции. Апостроф. Основные </w:t>
      </w:r>
      <w:r w:rsidRPr="00BD7394">
        <w:rPr>
          <w:rFonts w:ascii="Times New Roman" w:hAnsi="Times New Roman"/>
          <w:color w:val="auto"/>
          <w:sz w:val="28"/>
          <w:szCs w:val="28"/>
        </w:rPr>
        <w:t>правила чтения и орфографии. Написание наиболее употребительных слов, вошедших в активный словарь.</w:t>
      </w:r>
    </w:p>
    <w:p w:rsidR="0068348B" w:rsidRPr="00BD7394" w:rsidRDefault="0068348B" w:rsidP="0068348B">
      <w:pPr>
        <w:pStyle w:val="a3"/>
        <w:spacing w:line="360" w:lineRule="auto"/>
        <w:ind w:firstLine="454"/>
        <w:rPr>
          <w:rFonts w:ascii="Times New Roman" w:hAnsi="Times New Roman"/>
          <w:b/>
          <w:bCs/>
          <w:color w:val="auto"/>
          <w:sz w:val="28"/>
          <w:szCs w:val="28"/>
        </w:rPr>
      </w:pPr>
      <w:r w:rsidRPr="00BD7394">
        <w:rPr>
          <w:rFonts w:ascii="Times New Roman" w:hAnsi="Times New Roman"/>
          <w:b/>
          <w:bCs/>
          <w:color w:val="auto"/>
          <w:sz w:val="28"/>
          <w:szCs w:val="28"/>
        </w:rPr>
        <w:t xml:space="preserve">Фонетическая сторона речи. </w:t>
      </w:r>
      <w:r w:rsidRPr="00BD7394">
        <w:rPr>
          <w:rFonts w:ascii="Times New Roman" w:hAnsi="Times New Roman"/>
          <w:color w:val="auto"/>
          <w:sz w:val="28"/>
          <w:szCs w:val="28"/>
        </w:rPr>
        <w:t>Адекватное произношение и различение на слух всех звуков и звукосочетаний англий</w:t>
      </w: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 xml:space="preserve">ского языка. Соблюдение норм произношения: долгота и </w:t>
      </w:r>
      <w:r w:rsidRPr="00BD7394">
        <w:rPr>
          <w:rFonts w:ascii="Times New Roman" w:hAnsi="Times New Roman"/>
          <w:color w:val="auto"/>
          <w:sz w:val="28"/>
          <w:szCs w:val="28"/>
        </w:rPr>
        <w:t xml:space="preserve">краткость гласных, отсутствие оглушения звонких </w:t>
      </w:r>
      <w:r w:rsidRPr="00BD7394">
        <w:rPr>
          <w:rFonts w:ascii="Times New Roman" w:hAnsi="Times New Roman"/>
          <w:color w:val="auto"/>
          <w:sz w:val="28"/>
          <w:szCs w:val="28"/>
        </w:rPr>
        <w:lastRenderedPageBreak/>
        <w:t xml:space="preserve">согласных </w:t>
      </w: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 xml:space="preserve">в конце слога или слова, отсутствие смягчения согласных перед гласными. Дифтонги. </w:t>
      </w:r>
      <w:r w:rsidRPr="00BD7394">
        <w:rPr>
          <w:rFonts w:ascii="Times New Roman" w:hAnsi="Times New Roman"/>
          <w:iCs/>
          <w:color w:val="auto"/>
          <w:spacing w:val="2"/>
          <w:sz w:val="28"/>
          <w:szCs w:val="28"/>
        </w:rPr>
        <w:t>Связующее «r» (</w:t>
      </w:r>
      <w:proofErr w:type="spellStart"/>
      <w:r w:rsidRPr="00BD7394">
        <w:rPr>
          <w:rFonts w:ascii="Times New Roman" w:hAnsi="Times New Roman"/>
          <w:iCs/>
          <w:color w:val="auto"/>
          <w:spacing w:val="2"/>
          <w:sz w:val="28"/>
          <w:szCs w:val="28"/>
        </w:rPr>
        <w:t>there</w:t>
      </w:r>
      <w:proofErr w:type="spellEnd"/>
      <w:r w:rsidRPr="00BD7394">
        <w:rPr>
          <w:rFonts w:ascii="Times New Roman" w:hAnsi="Times New Roman"/>
          <w:iCs/>
          <w:color w:val="auto"/>
          <w:spacing w:val="2"/>
          <w:sz w:val="28"/>
          <w:szCs w:val="28"/>
        </w:rPr>
        <w:t xml:space="preserve"> </w:t>
      </w:r>
      <w:proofErr w:type="spellStart"/>
      <w:r w:rsidRPr="00BD7394">
        <w:rPr>
          <w:rFonts w:ascii="Times New Roman" w:hAnsi="Times New Roman"/>
          <w:iCs/>
          <w:color w:val="auto"/>
          <w:spacing w:val="2"/>
          <w:sz w:val="28"/>
          <w:szCs w:val="28"/>
        </w:rPr>
        <w:t>is</w:t>
      </w:r>
      <w:proofErr w:type="spellEnd"/>
      <w:r w:rsidRPr="00BD7394">
        <w:rPr>
          <w:rFonts w:ascii="Times New Roman" w:hAnsi="Times New Roman"/>
          <w:iCs/>
          <w:color w:val="auto"/>
          <w:spacing w:val="2"/>
          <w:sz w:val="28"/>
          <w:szCs w:val="28"/>
        </w:rPr>
        <w:t>/</w:t>
      </w:r>
      <w:proofErr w:type="spellStart"/>
      <w:r w:rsidRPr="00BD7394">
        <w:rPr>
          <w:rFonts w:ascii="Times New Roman" w:hAnsi="Times New Roman"/>
          <w:iCs/>
          <w:color w:val="auto"/>
          <w:spacing w:val="2"/>
          <w:sz w:val="28"/>
          <w:szCs w:val="28"/>
        </w:rPr>
        <w:t>there</w:t>
      </w:r>
      <w:proofErr w:type="spellEnd"/>
      <w:r w:rsidRPr="00BD7394">
        <w:rPr>
          <w:rFonts w:ascii="Times New Roman" w:hAnsi="Times New Roman"/>
          <w:iCs/>
          <w:color w:val="auto"/>
          <w:spacing w:val="2"/>
          <w:sz w:val="28"/>
          <w:szCs w:val="28"/>
        </w:rPr>
        <w:t xml:space="preserve"> </w:t>
      </w:r>
      <w:proofErr w:type="spellStart"/>
      <w:r w:rsidRPr="00BD7394">
        <w:rPr>
          <w:rFonts w:ascii="Times New Roman" w:hAnsi="Times New Roman"/>
          <w:iCs/>
          <w:color w:val="auto"/>
          <w:spacing w:val="2"/>
          <w:sz w:val="28"/>
          <w:szCs w:val="28"/>
        </w:rPr>
        <w:t>are</w:t>
      </w:r>
      <w:proofErr w:type="spellEnd"/>
      <w:r w:rsidRPr="00BD7394">
        <w:rPr>
          <w:rFonts w:ascii="Times New Roman" w:hAnsi="Times New Roman"/>
          <w:iCs/>
          <w:color w:val="auto"/>
          <w:spacing w:val="2"/>
          <w:sz w:val="28"/>
          <w:szCs w:val="28"/>
        </w:rPr>
        <w:t xml:space="preserve">). </w:t>
      </w: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>Ударение в слове, фразе.</w:t>
      </w:r>
      <w:r w:rsidRPr="00BD7394">
        <w:rPr>
          <w:rFonts w:ascii="Times New Roman" w:hAnsi="Times New Roman"/>
          <w:iCs/>
          <w:color w:val="auto"/>
          <w:spacing w:val="2"/>
          <w:sz w:val="28"/>
          <w:szCs w:val="28"/>
        </w:rPr>
        <w:t xml:space="preserve"> Отсутствие ударения на служебных словах (артиклях, союзах, предлогах). Членение предложений на смысловые группы.</w:t>
      </w: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 xml:space="preserve"> </w:t>
      </w:r>
      <w:proofErr w:type="spellStart"/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>Ритмико­интонационные</w:t>
      </w:r>
      <w:proofErr w:type="spellEnd"/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 xml:space="preserve"> особенности повествовательного, побудительного</w:t>
      </w:r>
      <w:r>
        <w:rPr>
          <w:rFonts w:ascii="Times New Roman" w:hAnsi="Times New Roman"/>
          <w:color w:val="auto"/>
          <w:spacing w:val="2"/>
          <w:sz w:val="28"/>
          <w:szCs w:val="28"/>
        </w:rPr>
        <w:t xml:space="preserve"> </w:t>
      </w:r>
      <w:r w:rsidRPr="00BD7394">
        <w:rPr>
          <w:rFonts w:ascii="Times New Roman" w:hAnsi="Times New Roman"/>
          <w:color w:val="auto"/>
          <w:sz w:val="28"/>
          <w:szCs w:val="28"/>
        </w:rPr>
        <w:t>и вопросительного (общий и специальный вопрос) предложе</w:t>
      </w: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 xml:space="preserve">ний. </w:t>
      </w:r>
      <w:r w:rsidRPr="00BD7394">
        <w:rPr>
          <w:rFonts w:ascii="Times New Roman" w:hAnsi="Times New Roman"/>
          <w:iCs/>
          <w:color w:val="auto"/>
          <w:spacing w:val="2"/>
          <w:sz w:val="28"/>
          <w:szCs w:val="28"/>
        </w:rPr>
        <w:t xml:space="preserve">Интонация перечисления. Чтение по транскрипции </w:t>
      </w:r>
      <w:r w:rsidRPr="00BD7394">
        <w:rPr>
          <w:rFonts w:ascii="Times New Roman" w:hAnsi="Times New Roman"/>
          <w:iCs/>
          <w:color w:val="auto"/>
          <w:sz w:val="28"/>
          <w:szCs w:val="28"/>
        </w:rPr>
        <w:t>изученных слов.</w:t>
      </w:r>
    </w:p>
    <w:p w:rsidR="0068348B" w:rsidRPr="00BD7394" w:rsidRDefault="0068348B" w:rsidP="0068348B">
      <w:pPr>
        <w:pStyle w:val="a3"/>
        <w:spacing w:line="360" w:lineRule="auto"/>
        <w:ind w:firstLine="454"/>
        <w:rPr>
          <w:rFonts w:ascii="Times New Roman" w:hAnsi="Times New Roman"/>
          <w:b/>
          <w:bCs/>
          <w:color w:val="auto"/>
          <w:sz w:val="28"/>
          <w:szCs w:val="28"/>
        </w:rPr>
      </w:pPr>
      <w:r w:rsidRPr="00BD7394">
        <w:rPr>
          <w:rFonts w:ascii="Times New Roman" w:hAnsi="Times New Roman"/>
          <w:b/>
          <w:bCs/>
          <w:color w:val="auto"/>
          <w:spacing w:val="-2"/>
          <w:sz w:val="28"/>
          <w:szCs w:val="28"/>
        </w:rPr>
        <w:t xml:space="preserve">Лексическая сторона речи. </w:t>
      </w:r>
      <w:r w:rsidRPr="00BD7394">
        <w:rPr>
          <w:rFonts w:ascii="Times New Roman" w:hAnsi="Times New Roman"/>
          <w:color w:val="auto"/>
          <w:spacing w:val="-2"/>
          <w:sz w:val="28"/>
          <w:szCs w:val="28"/>
        </w:rPr>
        <w:t>Лексические единицы, обслу</w:t>
      </w:r>
      <w:r w:rsidRPr="00BD7394">
        <w:rPr>
          <w:rFonts w:ascii="Times New Roman" w:hAnsi="Times New Roman"/>
          <w:color w:val="auto"/>
          <w:sz w:val="28"/>
          <w:szCs w:val="28"/>
        </w:rPr>
        <w:t>живающие ситуации общения, в пределах тематики начальной школы, в объ</w:t>
      </w:r>
      <w:r>
        <w:rPr>
          <w:rFonts w:ascii="Times New Roman" w:hAnsi="Times New Roman"/>
          <w:color w:val="auto"/>
          <w:sz w:val="28"/>
          <w:szCs w:val="28"/>
        </w:rPr>
        <w:t>е</w:t>
      </w:r>
      <w:r w:rsidRPr="00BD7394">
        <w:rPr>
          <w:rFonts w:ascii="Times New Roman" w:hAnsi="Times New Roman"/>
          <w:color w:val="auto"/>
          <w:sz w:val="28"/>
          <w:szCs w:val="28"/>
        </w:rPr>
        <w:t xml:space="preserve">ме 500 лексических единиц для двустороннего (рецептивного и продуктивного) усвоения, простейшие </w:t>
      </w: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 xml:space="preserve">устойчивые словосочетания, оценочная лексика и речевые </w:t>
      </w:r>
      <w:r w:rsidRPr="00BD7394">
        <w:rPr>
          <w:rFonts w:ascii="Times New Roman" w:hAnsi="Times New Roman"/>
          <w:color w:val="auto"/>
          <w:sz w:val="28"/>
          <w:szCs w:val="28"/>
        </w:rPr>
        <w:t xml:space="preserve">клише как элементы речевого этикета, отражающие культуру англоговорящих стран. Интернациональные слова (например, </w:t>
      </w:r>
      <w:proofErr w:type="spellStart"/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>doctor</w:t>
      </w:r>
      <w:proofErr w:type="spellEnd"/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 xml:space="preserve">, </w:t>
      </w:r>
      <w:proofErr w:type="spellStart"/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>film</w:t>
      </w:r>
      <w:proofErr w:type="spellEnd"/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 xml:space="preserve">). </w:t>
      </w:r>
      <w:r w:rsidRPr="00BD7394">
        <w:rPr>
          <w:rFonts w:ascii="Times New Roman" w:hAnsi="Times New Roman"/>
          <w:iCs/>
          <w:color w:val="auto"/>
          <w:spacing w:val="2"/>
          <w:sz w:val="28"/>
          <w:szCs w:val="28"/>
        </w:rPr>
        <w:t>Начальное представление о способах словообразования: суффиксация (суффиксы ­</w:t>
      </w:r>
      <w:proofErr w:type="spellStart"/>
      <w:r w:rsidRPr="00BD7394">
        <w:rPr>
          <w:rFonts w:ascii="Times New Roman" w:hAnsi="Times New Roman"/>
          <w:iCs/>
          <w:color w:val="auto"/>
          <w:spacing w:val="2"/>
          <w:sz w:val="28"/>
          <w:szCs w:val="28"/>
        </w:rPr>
        <w:t>er</w:t>
      </w:r>
      <w:proofErr w:type="spellEnd"/>
      <w:r w:rsidRPr="00BD7394">
        <w:rPr>
          <w:rFonts w:ascii="Times New Roman" w:hAnsi="Times New Roman"/>
          <w:iCs/>
          <w:color w:val="auto"/>
          <w:spacing w:val="2"/>
          <w:sz w:val="28"/>
          <w:szCs w:val="28"/>
        </w:rPr>
        <w:t>, ­</w:t>
      </w:r>
      <w:proofErr w:type="spellStart"/>
      <w:r w:rsidRPr="00BD7394">
        <w:rPr>
          <w:rFonts w:ascii="Times New Roman" w:hAnsi="Times New Roman"/>
          <w:iCs/>
          <w:color w:val="auto"/>
          <w:spacing w:val="2"/>
          <w:sz w:val="28"/>
          <w:szCs w:val="28"/>
        </w:rPr>
        <w:t>or</w:t>
      </w:r>
      <w:proofErr w:type="spellEnd"/>
      <w:r w:rsidRPr="00BD7394">
        <w:rPr>
          <w:rFonts w:ascii="Times New Roman" w:hAnsi="Times New Roman"/>
          <w:iCs/>
          <w:color w:val="auto"/>
          <w:spacing w:val="2"/>
          <w:sz w:val="28"/>
          <w:szCs w:val="28"/>
        </w:rPr>
        <w:t>, ­</w:t>
      </w:r>
      <w:proofErr w:type="spellStart"/>
      <w:r w:rsidRPr="00BD7394">
        <w:rPr>
          <w:rFonts w:ascii="Times New Roman" w:hAnsi="Times New Roman"/>
          <w:iCs/>
          <w:color w:val="auto"/>
          <w:spacing w:val="2"/>
          <w:sz w:val="28"/>
          <w:szCs w:val="28"/>
        </w:rPr>
        <w:t>tion</w:t>
      </w:r>
      <w:proofErr w:type="spellEnd"/>
      <w:r w:rsidRPr="00BD7394">
        <w:rPr>
          <w:rFonts w:ascii="Times New Roman" w:hAnsi="Times New Roman"/>
          <w:iCs/>
          <w:color w:val="auto"/>
          <w:spacing w:val="2"/>
          <w:sz w:val="28"/>
          <w:szCs w:val="28"/>
        </w:rPr>
        <w:t>, ­</w:t>
      </w:r>
      <w:proofErr w:type="spellStart"/>
      <w:r w:rsidRPr="00BD7394">
        <w:rPr>
          <w:rFonts w:ascii="Times New Roman" w:hAnsi="Times New Roman"/>
          <w:iCs/>
          <w:color w:val="auto"/>
          <w:spacing w:val="2"/>
          <w:sz w:val="28"/>
          <w:szCs w:val="28"/>
        </w:rPr>
        <w:t>ist</w:t>
      </w:r>
      <w:proofErr w:type="spellEnd"/>
      <w:r w:rsidRPr="00BD7394">
        <w:rPr>
          <w:rFonts w:ascii="Times New Roman" w:hAnsi="Times New Roman"/>
          <w:iCs/>
          <w:color w:val="auto"/>
          <w:spacing w:val="2"/>
          <w:sz w:val="28"/>
          <w:szCs w:val="28"/>
        </w:rPr>
        <w:t xml:space="preserve">, </w:t>
      </w:r>
      <w:r w:rsidRPr="00BD7394">
        <w:rPr>
          <w:rFonts w:ascii="Times New Roman" w:hAnsi="Times New Roman"/>
          <w:iCs/>
          <w:color w:val="auto"/>
          <w:sz w:val="28"/>
          <w:szCs w:val="28"/>
        </w:rPr>
        <w:t>­</w:t>
      </w:r>
      <w:proofErr w:type="spellStart"/>
      <w:r w:rsidRPr="00BD7394">
        <w:rPr>
          <w:rFonts w:ascii="Times New Roman" w:hAnsi="Times New Roman"/>
          <w:iCs/>
          <w:color w:val="auto"/>
          <w:sz w:val="28"/>
          <w:szCs w:val="28"/>
        </w:rPr>
        <w:t>ful</w:t>
      </w:r>
      <w:proofErr w:type="spellEnd"/>
      <w:r w:rsidRPr="00BD7394">
        <w:rPr>
          <w:rFonts w:ascii="Times New Roman" w:hAnsi="Times New Roman"/>
          <w:iCs/>
          <w:color w:val="auto"/>
          <w:sz w:val="28"/>
          <w:szCs w:val="28"/>
        </w:rPr>
        <w:t>, ­</w:t>
      </w:r>
      <w:proofErr w:type="spellStart"/>
      <w:r w:rsidRPr="00BD7394">
        <w:rPr>
          <w:rFonts w:ascii="Times New Roman" w:hAnsi="Times New Roman"/>
          <w:iCs/>
          <w:color w:val="auto"/>
          <w:sz w:val="28"/>
          <w:szCs w:val="28"/>
        </w:rPr>
        <w:t>ly</w:t>
      </w:r>
      <w:proofErr w:type="spellEnd"/>
      <w:r w:rsidRPr="00BD7394">
        <w:rPr>
          <w:rFonts w:ascii="Times New Roman" w:hAnsi="Times New Roman"/>
          <w:iCs/>
          <w:color w:val="auto"/>
          <w:sz w:val="28"/>
          <w:szCs w:val="28"/>
        </w:rPr>
        <w:t>, ­</w:t>
      </w:r>
      <w:proofErr w:type="spellStart"/>
      <w:r w:rsidRPr="00BD7394">
        <w:rPr>
          <w:rFonts w:ascii="Times New Roman" w:hAnsi="Times New Roman"/>
          <w:iCs/>
          <w:color w:val="auto"/>
          <w:sz w:val="28"/>
          <w:szCs w:val="28"/>
        </w:rPr>
        <w:t>teen</w:t>
      </w:r>
      <w:proofErr w:type="spellEnd"/>
      <w:r w:rsidRPr="00BD7394">
        <w:rPr>
          <w:rFonts w:ascii="Times New Roman" w:hAnsi="Times New Roman"/>
          <w:iCs/>
          <w:color w:val="auto"/>
          <w:sz w:val="28"/>
          <w:szCs w:val="28"/>
        </w:rPr>
        <w:t>, ­</w:t>
      </w:r>
      <w:proofErr w:type="spellStart"/>
      <w:r w:rsidRPr="00BD7394">
        <w:rPr>
          <w:rFonts w:ascii="Times New Roman" w:hAnsi="Times New Roman"/>
          <w:iCs/>
          <w:color w:val="auto"/>
          <w:sz w:val="28"/>
          <w:szCs w:val="28"/>
        </w:rPr>
        <w:t>ty</w:t>
      </w:r>
      <w:proofErr w:type="spellEnd"/>
      <w:r w:rsidRPr="00BD7394">
        <w:rPr>
          <w:rFonts w:ascii="Times New Roman" w:hAnsi="Times New Roman"/>
          <w:iCs/>
          <w:color w:val="auto"/>
          <w:sz w:val="28"/>
          <w:szCs w:val="28"/>
        </w:rPr>
        <w:t>, ­</w:t>
      </w:r>
      <w:proofErr w:type="spellStart"/>
      <w:r w:rsidRPr="00BD7394">
        <w:rPr>
          <w:rFonts w:ascii="Times New Roman" w:hAnsi="Times New Roman"/>
          <w:iCs/>
          <w:color w:val="auto"/>
          <w:sz w:val="28"/>
          <w:szCs w:val="28"/>
        </w:rPr>
        <w:t>th</w:t>
      </w:r>
      <w:proofErr w:type="spellEnd"/>
      <w:r w:rsidRPr="00BD7394">
        <w:rPr>
          <w:rFonts w:ascii="Times New Roman" w:hAnsi="Times New Roman"/>
          <w:iCs/>
          <w:color w:val="auto"/>
          <w:sz w:val="28"/>
          <w:szCs w:val="28"/>
        </w:rPr>
        <w:t>), словосложение (</w:t>
      </w:r>
      <w:proofErr w:type="spellStart"/>
      <w:r w:rsidRPr="00BD7394">
        <w:rPr>
          <w:rFonts w:ascii="Times New Roman" w:hAnsi="Times New Roman"/>
          <w:iCs/>
          <w:color w:val="auto"/>
          <w:sz w:val="28"/>
          <w:szCs w:val="28"/>
        </w:rPr>
        <w:t>postcard</w:t>
      </w:r>
      <w:proofErr w:type="spellEnd"/>
      <w:r w:rsidRPr="00BD7394">
        <w:rPr>
          <w:rFonts w:ascii="Times New Roman" w:hAnsi="Times New Roman"/>
          <w:iCs/>
          <w:color w:val="auto"/>
          <w:sz w:val="28"/>
          <w:szCs w:val="28"/>
        </w:rPr>
        <w:t>), конверсия (</w:t>
      </w:r>
      <w:proofErr w:type="spellStart"/>
      <w:r w:rsidRPr="00BD7394">
        <w:rPr>
          <w:rFonts w:ascii="Times New Roman" w:hAnsi="Times New Roman"/>
          <w:iCs/>
          <w:color w:val="auto"/>
          <w:sz w:val="28"/>
          <w:szCs w:val="28"/>
        </w:rPr>
        <w:t>play</w:t>
      </w:r>
      <w:proofErr w:type="spellEnd"/>
      <w:r w:rsidRPr="00BD7394">
        <w:rPr>
          <w:rFonts w:ascii="Times New Roman" w:hAnsi="Times New Roman"/>
          <w:iCs/>
          <w:color w:val="auto"/>
          <w:sz w:val="28"/>
          <w:szCs w:val="28"/>
        </w:rPr>
        <w:t xml:space="preserve"> — </w:t>
      </w:r>
      <w:proofErr w:type="spellStart"/>
      <w:r w:rsidRPr="00BD7394">
        <w:rPr>
          <w:rFonts w:ascii="Times New Roman" w:hAnsi="Times New Roman"/>
          <w:iCs/>
          <w:color w:val="auto"/>
          <w:sz w:val="28"/>
          <w:szCs w:val="28"/>
        </w:rPr>
        <w:t>to</w:t>
      </w:r>
      <w:proofErr w:type="spellEnd"/>
      <w:r w:rsidRPr="00BD7394">
        <w:rPr>
          <w:rFonts w:ascii="Times New Roman" w:hAnsi="Times New Roman"/>
          <w:iCs/>
          <w:color w:val="auto"/>
          <w:sz w:val="28"/>
          <w:szCs w:val="28"/>
        </w:rPr>
        <w:t xml:space="preserve"> </w:t>
      </w:r>
      <w:proofErr w:type="spellStart"/>
      <w:r w:rsidRPr="00BD7394">
        <w:rPr>
          <w:rFonts w:ascii="Times New Roman" w:hAnsi="Times New Roman"/>
          <w:iCs/>
          <w:color w:val="auto"/>
          <w:sz w:val="28"/>
          <w:szCs w:val="28"/>
        </w:rPr>
        <w:t>play</w:t>
      </w:r>
      <w:proofErr w:type="spellEnd"/>
      <w:r w:rsidRPr="00BD7394">
        <w:rPr>
          <w:rFonts w:ascii="Times New Roman" w:hAnsi="Times New Roman"/>
          <w:iCs/>
          <w:color w:val="auto"/>
          <w:sz w:val="28"/>
          <w:szCs w:val="28"/>
        </w:rPr>
        <w:t>).</w:t>
      </w:r>
    </w:p>
    <w:p w:rsidR="0068348B" w:rsidRPr="00BD7394" w:rsidRDefault="0068348B" w:rsidP="0068348B">
      <w:pPr>
        <w:pStyle w:val="a3"/>
        <w:spacing w:line="360" w:lineRule="auto"/>
        <w:ind w:firstLine="454"/>
        <w:rPr>
          <w:rFonts w:ascii="Times New Roman" w:hAnsi="Times New Roman"/>
          <w:color w:val="auto"/>
          <w:sz w:val="28"/>
          <w:szCs w:val="28"/>
        </w:rPr>
      </w:pPr>
      <w:r w:rsidRPr="00BD7394">
        <w:rPr>
          <w:rFonts w:ascii="Times New Roman" w:hAnsi="Times New Roman"/>
          <w:b/>
          <w:bCs/>
          <w:color w:val="auto"/>
          <w:sz w:val="28"/>
          <w:szCs w:val="28"/>
        </w:rPr>
        <w:t xml:space="preserve">Грамматическая сторона речи. </w:t>
      </w:r>
      <w:r w:rsidRPr="00BD7394">
        <w:rPr>
          <w:rFonts w:ascii="Times New Roman" w:hAnsi="Times New Roman"/>
          <w:color w:val="auto"/>
          <w:sz w:val="28"/>
          <w:szCs w:val="28"/>
        </w:rPr>
        <w:t xml:space="preserve">Основные коммуникативные типы предложений: </w:t>
      </w:r>
      <w:proofErr w:type="gramStart"/>
      <w:r w:rsidRPr="00BD7394">
        <w:rPr>
          <w:rFonts w:ascii="Times New Roman" w:hAnsi="Times New Roman"/>
          <w:color w:val="auto"/>
          <w:sz w:val="28"/>
          <w:szCs w:val="28"/>
        </w:rPr>
        <w:t>повествовательное</w:t>
      </w:r>
      <w:proofErr w:type="gramEnd"/>
      <w:r w:rsidRPr="00BD7394">
        <w:rPr>
          <w:rFonts w:ascii="Times New Roman" w:hAnsi="Times New Roman"/>
          <w:color w:val="auto"/>
          <w:sz w:val="28"/>
          <w:szCs w:val="28"/>
        </w:rPr>
        <w:t xml:space="preserve">, вопросительное, </w:t>
      </w: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 xml:space="preserve">побудительное. Общий и специальный вопросы. Вопросительные слова: </w:t>
      </w:r>
      <w:proofErr w:type="spellStart"/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>what</w:t>
      </w:r>
      <w:proofErr w:type="spellEnd"/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 xml:space="preserve">, </w:t>
      </w:r>
      <w:proofErr w:type="spellStart"/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>who</w:t>
      </w:r>
      <w:proofErr w:type="spellEnd"/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 xml:space="preserve">, </w:t>
      </w:r>
      <w:proofErr w:type="spellStart"/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>when</w:t>
      </w:r>
      <w:proofErr w:type="spellEnd"/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 xml:space="preserve">, </w:t>
      </w:r>
      <w:proofErr w:type="spellStart"/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>where</w:t>
      </w:r>
      <w:proofErr w:type="spellEnd"/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 xml:space="preserve">, </w:t>
      </w:r>
      <w:proofErr w:type="spellStart"/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>why</w:t>
      </w:r>
      <w:proofErr w:type="spellEnd"/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 xml:space="preserve">, </w:t>
      </w:r>
      <w:proofErr w:type="spellStart"/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>how</w:t>
      </w:r>
      <w:proofErr w:type="spellEnd"/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 xml:space="preserve">. Порядок </w:t>
      </w:r>
      <w:r w:rsidRPr="00BD7394">
        <w:rPr>
          <w:rFonts w:ascii="Times New Roman" w:hAnsi="Times New Roman"/>
          <w:color w:val="auto"/>
          <w:sz w:val="28"/>
          <w:szCs w:val="28"/>
        </w:rPr>
        <w:t xml:space="preserve">слов в предложении. Утвердительные и отрицательные предложения. </w:t>
      </w:r>
      <w:proofErr w:type="gramStart"/>
      <w:r w:rsidRPr="00BD7394">
        <w:rPr>
          <w:rFonts w:ascii="Times New Roman" w:hAnsi="Times New Roman"/>
          <w:color w:val="auto"/>
          <w:sz w:val="28"/>
          <w:szCs w:val="28"/>
        </w:rPr>
        <w:t>Простое предложение с простым глагольным сказуемым (</w:t>
      </w:r>
      <w:proofErr w:type="spellStart"/>
      <w:r w:rsidRPr="00BD7394">
        <w:rPr>
          <w:rFonts w:ascii="Times New Roman" w:hAnsi="Times New Roman"/>
          <w:color w:val="auto"/>
          <w:sz w:val="28"/>
          <w:szCs w:val="28"/>
        </w:rPr>
        <w:t>He</w:t>
      </w:r>
      <w:proofErr w:type="spellEnd"/>
      <w:r w:rsidRPr="00BD7394">
        <w:rPr>
          <w:rFonts w:ascii="Times New Roman" w:hAnsi="Times New Roman"/>
          <w:color w:val="auto"/>
          <w:sz w:val="28"/>
          <w:szCs w:val="28"/>
        </w:rPr>
        <w:t xml:space="preserve"> </w:t>
      </w:r>
      <w:proofErr w:type="spellStart"/>
      <w:r w:rsidRPr="00BD7394">
        <w:rPr>
          <w:rFonts w:ascii="Times New Roman" w:hAnsi="Times New Roman"/>
          <w:color w:val="auto"/>
          <w:sz w:val="28"/>
          <w:szCs w:val="28"/>
        </w:rPr>
        <w:t>speaks</w:t>
      </w:r>
      <w:proofErr w:type="spellEnd"/>
      <w:r w:rsidRPr="00BD7394">
        <w:rPr>
          <w:rFonts w:ascii="Times New Roman" w:hAnsi="Times New Roman"/>
          <w:color w:val="auto"/>
          <w:sz w:val="28"/>
          <w:szCs w:val="28"/>
        </w:rPr>
        <w:t xml:space="preserve"> </w:t>
      </w:r>
      <w:proofErr w:type="spellStart"/>
      <w:r w:rsidRPr="00BD7394">
        <w:rPr>
          <w:rFonts w:ascii="Times New Roman" w:hAnsi="Times New Roman"/>
          <w:color w:val="auto"/>
          <w:sz w:val="28"/>
          <w:szCs w:val="28"/>
        </w:rPr>
        <w:t>English</w:t>
      </w:r>
      <w:proofErr w:type="spellEnd"/>
      <w:r w:rsidRPr="00BD7394">
        <w:rPr>
          <w:rFonts w:ascii="Times New Roman" w:hAnsi="Times New Roman"/>
          <w:color w:val="auto"/>
          <w:sz w:val="28"/>
          <w:szCs w:val="28"/>
        </w:rPr>
        <w:t>.), составным именным (</w:t>
      </w:r>
      <w:proofErr w:type="spellStart"/>
      <w:r w:rsidRPr="00BD7394">
        <w:rPr>
          <w:rFonts w:ascii="Times New Roman" w:hAnsi="Times New Roman"/>
          <w:color w:val="auto"/>
          <w:sz w:val="28"/>
          <w:szCs w:val="28"/>
        </w:rPr>
        <w:t>My</w:t>
      </w:r>
      <w:proofErr w:type="spellEnd"/>
      <w:r w:rsidRPr="00BD7394">
        <w:rPr>
          <w:rFonts w:ascii="Times New Roman" w:hAnsi="Times New Roman"/>
          <w:color w:val="auto"/>
          <w:sz w:val="28"/>
          <w:szCs w:val="28"/>
        </w:rPr>
        <w:t xml:space="preserve"> </w:t>
      </w:r>
      <w:proofErr w:type="spellStart"/>
      <w:r w:rsidRPr="00BD7394">
        <w:rPr>
          <w:rFonts w:ascii="Times New Roman" w:hAnsi="Times New Roman"/>
          <w:color w:val="auto"/>
          <w:sz w:val="28"/>
          <w:szCs w:val="28"/>
        </w:rPr>
        <w:t>family</w:t>
      </w:r>
      <w:proofErr w:type="spellEnd"/>
      <w:r w:rsidRPr="00BD7394">
        <w:rPr>
          <w:rFonts w:ascii="Times New Roman" w:hAnsi="Times New Roman"/>
          <w:color w:val="auto"/>
          <w:sz w:val="28"/>
          <w:szCs w:val="28"/>
        </w:rPr>
        <w:t xml:space="preserve"> </w:t>
      </w:r>
      <w:proofErr w:type="spellStart"/>
      <w:r w:rsidRPr="00BD7394">
        <w:rPr>
          <w:rFonts w:ascii="Times New Roman" w:hAnsi="Times New Roman"/>
          <w:color w:val="auto"/>
          <w:sz w:val="28"/>
          <w:szCs w:val="28"/>
        </w:rPr>
        <w:t>is</w:t>
      </w:r>
      <w:proofErr w:type="spellEnd"/>
      <w:r w:rsidRPr="00BD7394">
        <w:rPr>
          <w:rFonts w:ascii="Times New Roman" w:hAnsi="Times New Roman"/>
          <w:color w:val="auto"/>
          <w:sz w:val="28"/>
          <w:szCs w:val="28"/>
        </w:rPr>
        <w:t xml:space="preserve"> </w:t>
      </w:r>
      <w:proofErr w:type="spellStart"/>
      <w:r w:rsidRPr="00BD7394">
        <w:rPr>
          <w:rFonts w:ascii="Times New Roman" w:hAnsi="Times New Roman"/>
          <w:color w:val="auto"/>
          <w:sz w:val="28"/>
          <w:szCs w:val="28"/>
        </w:rPr>
        <w:t>big</w:t>
      </w:r>
      <w:proofErr w:type="spellEnd"/>
      <w:r w:rsidRPr="00BD7394">
        <w:rPr>
          <w:rFonts w:ascii="Times New Roman" w:hAnsi="Times New Roman"/>
          <w:color w:val="auto"/>
          <w:sz w:val="28"/>
          <w:szCs w:val="28"/>
        </w:rPr>
        <w:t xml:space="preserve">.) и составным глагольным (I </w:t>
      </w:r>
      <w:proofErr w:type="spellStart"/>
      <w:r w:rsidRPr="00BD7394">
        <w:rPr>
          <w:rFonts w:ascii="Times New Roman" w:hAnsi="Times New Roman"/>
          <w:color w:val="auto"/>
          <w:sz w:val="28"/>
          <w:szCs w:val="28"/>
        </w:rPr>
        <w:t>like</w:t>
      </w:r>
      <w:proofErr w:type="spellEnd"/>
      <w:r w:rsidRPr="00BD7394">
        <w:rPr>
          <w:rFonts w:ascii="Times New Roman" w:hAnsi="Times New Roman"/>
          <w:color w:val="auto"/>
          <w:sz w:val="28"/>
          <w:szCs w:val="28"/>
        </w:rPr>
        <w:t xml:space="preserve"> </w:t>
      </w:r>
      <w:proofErr w:type="spellStart"/>
      <w:r w:rsidRPr="00BD7394">
        <w:rPr>
          <w:rFonts w:ascii="Times New Roman" w:hAnsi="Times New Roman"/>
          <w:color w:val="auto"/>
          <w:sz w:val="28"/>
          <w:szCs w:val="28"/>
        </w:rPr>
        <w:t>to</w:t>
      </w:r>
      <w:proofErr w:type="spellEnd"/>
      <w:r w:rsidRPr="00BD7394">
        <w:rPr>
          <w:rFonts w:ascii="Times New Roman" w:hAnsi="Times New Roman"/>
          <w:color w:val="auto"/>
          <w:sz w:val="28"/>
          <w:szCs w:val="28"/>
        </w:rPr>
        <w:t xml:space="preserve"> </w:t>
      </w:r>
      <w:proofErr w:type="spellStart"/>
      <w:r w:rsidRPr="00BD7394">
        <w:rPr>
          <w:rFonts w:ascii="Times New Roman" w:hAnsi="Times New Roman"/>
          <w:color w:val="auto"/>
          <w:sz w:val="28"/>
          <w:szCs w:val="28"/>
        </w:rPr>
        <w:t>dance</w:t>
      </w:r>
      <w:proofErr w:type="spellEnd"/>
      <w:r w:rsidRPr="00BD7394">
        <w:rPr>
          <w:rFonts w:ascii="Times New Roman" w:hAnsi="Times New Roman"/>
          <w:color w:val="auto"/>
          <w:sz w:val="28"/>
          <w:szCs w:val="28"/>
        </w:rPr>
        <w:t>.</w:t>
      </w:r>
      <w:proofErr w:type="gramEnd"/>
      <w:r w:rsidRPr="00BD7394">
        <w:rPr>
          <w:rFonts w:ascii="Times New Roman" w:hAnsi="Times New Roman"/>
          <w:color w:val="auto"/>
          <w:sz w:val="28"/>
          <w:szCs w:val="28"/>
        </w:rPr>
        <w:t xml:space="preserve"> </w:t>
      </w:r>
      <w:proofErr w:type="spellStart"/>
      <w:proofErr w:type="gramStart"/>
      <w:r w:rsidRPr="00BD7394">
        <w:rPr>
          <w:rFonts w:ascii="Times New Roman" w:hAnsi="Times New Roman"/>
          <w:color w:val="auto"/>
          <w:sz w:val="28"/>
          <w:szCs w:val="28"/>
        </w:rPr>
        <w:t>She</w:t>
      </w:r>
      <w:proofErr w:type="spellEnd"/>
      <w:r w:rsidRPr="00BD7394">
        <w:rPr>
          <w:rFonts w:ascii="Times New Roman" w:hAnsi="Times New Roman"/>
          <w:color w:val="auto"/>
          <w:sz w:val="28"/>
          <w:szCs w:val="28"/>
        </w:rPr>
        <w:t xml:space="preserve"> </w:t>
      </w:r>
      <w:proofErr w:type="spellStart"/>
      <w:r w:rsidRPr="00BD7394">
        <w:rPr>
          <w:rFonts w:ascii="Times New Roman" w:hAnsi="Times New Roman"/>
          <w:color w:val="auto"/>
          <w:sz w:val="28"/>
          <w:szCs w:val="28"/>
        </w:rPr>
        <w:t>can</w:t>
      </w:r>
      <w:proofErr w:type="spellEnd"/>
      <w:r w:rsidRPr="00BD7394">
        <w:rPr>
          <w:rFonts w:ascii="Times New Roman" w:hAnsi="Times New Roman"/>
          <w:color w:val="auto"/>
          <w:sz w:val="28"/>
          <w:szCs w:val="28"/>
        </w:rPr>
        <w:t xml:space="preserve"> </w:t>
      </w:r>
      <w:proofErr w:type="spellStart"/>
      <w:r w:rsidRPr="00BD7394">
        <w:rPr>
          <w:rFonts w:ascii="Times New Roman" w:hAnsi="Times New Roman"/>
          <w:color w:val="auto"/>
          <w:sz w:val="28"/>
          <w:szCs w:val="28"/>
        </w:rPr>
        <w:t>skate</w:t>
      </w:r>
      <w:proofErr w:type="spellEnd"/>
      <w:r w:rsidRPr="00BD7394">
        <w:rPr>
          <w:rFonts w:ascii="Times New Roman" w:hAnsi="Times New Roman"/>
          <w:color w:val="auto"/>
          <w:sz w:val="28"/>
          <w:szCs w:val="28"/>
        </w:rPr>
        <w:t xml:space="preserve"> </w:t>
      </w:r>
      <w:proofErr w:type="spellStart"/>
      <w:r w:rsidRPr="00BD7394">
        <w:rPr>
          <w:rFonts w:ascii="Times New Roman" w:hAnsi="Times New Roman"/>
          <w:color w:val="auto"/>
          <w:sz w:val="28"/>
          <w:szCs w:val="28"/>
        </w:rPr>
        <w:t>well</w:t>
      </w:r>
      <w:proofErr w:type="spellEnd"/>
      <w:r w:rsidRPr="00BD7394">
        <w:rPr>
          <w:rFonts w:ascii="Times New Roman" w:hAnsi="Times New Roman"/>
          <w:color w:val="auto"/>
          <w:sz w:val="28"/>
          <w:szCs w:val="28"/>
        </w:rPr>
        <w:t>.) сказуемым.</w:t>
      </w:r>
      <w:proofErr w:type="gramEnd"/>
      <w:r w:rsidRPr="00BD7394">
        <w:rPr>
          <w:rFonts w:ascii="Times New Roman" w:hAnsi="Times New Roman"/>
          <w:color w:val="auto"/>
          <w:sz w:val="28"/>
          <w:szCs w:val="28"/>
        </w:rPr>
        <w:t xml:space="preserve"> Побудительные предложения в утвердительной (</w:t>
      </w:r>
      <w:proofErr w:type="spellStart"/>
      <w:r w:rsidRPr="00BD7394">
        <w:rPr>
          <w:rFonts w:ascii="Times New Roman" w:hAnsi="Times New Roman"/>
          <w:color w:val="auto"/>
          <w:sz w:val="28"/>
          <w:szCs w:val="28"/>
        </w:rPr>
        <w:t>Help</w:t>
      </w:r>
      <w:proofErr w:type="spellEnd"/>
      <w:r w:rsidRPr="00BD7394">
        <w:rPr>
          <w:rFonts w:ascii="Times New Roman" w:hAnsi="Times New Roman"/>
          <w:color w:val="auto"/>
          <w:sz w:val="28"/>
          <w:szCs w:val="28"/>
        </w:rPr>
        <w:t xml:space="preserve"> </w:t>
      </w:r>
      <w:proofErr w:type="spellStart"/>
      <w:r w:rsidRPr="00BD7394">
        <w:rPr>
          <w:rFonts w:ascii="Times New Roman" w:hAnsi="Times New Roman"/>
          <w:color w:val="auto"/>
          <w:sz w:val="28"/>
          <w:szCs w:val="28"/>
        </w:rPr>
        <w:t>me</w:t>
      </w:r>
      <w:proofErr w:type="spellEnd"/>
      <w:r w:rsidRPr="00BD7394">
        <w:rPr>
          <w:rFonts w:ascii="Times New Roman" w:hAnsi="Times New Roman"/>
          <w:color w:val="auto"/>
          <w:sz w:val="28"/>
          <w:szCs w:val="28"/>
        </w:rPr>
        <w:t xml:space="preserve">, </w:t>
      </w:r>
      <w:proofErr w:type="spellStart"/>
      <w:r w:rsidRPr="00BD7394">
        <w:rPr>
          <w:rFonts w:ascii="Times New Roman" w:hAnsi="Times New Roman"/>
          <w:color w:val="auto"/>
          <w:sz w:val="28"/>
          <w:szCs w:val="28"/>
        </w:rPr>
        <w:t>please</w:t>
      </w:r>
      <w:proofErr w:type="spellEnd"/>
      <w:r w:rsidRPr="00BD7394">
        <w:rPr>
          <w:rFonts w:ascii="Times New Roman" w:hAnsi="Times New Roman"/>
          <w:color w:val="auto"/>
          <w:sz w:val="28"/>
          <w:szCs w:val="28"/>
        </w:rPr>
        <w:t>.) и отрицательной (</w:t>
      </w:r>
      <w:proofErr w:type="spellStart"/>
      <w:r w:rsidRPr="00BD7394">
        <w:rPr>
          <w:rFonts w:ascii="Times New Roman" w:hAnsi="Times New Roman"/>
          <w:color w:val="auto"/>
          <w:sz w:val="28"/>
          <w:szCs w:val="28"/>
        </w:rPr>
        <w:t>Don’t</w:t>
      </w:r>
      <w:proofErr w:type="spellEnd"/>
      <w:r w:rsidRPr="00BD7394">
        <w:rPr>
          <w:rFonts w:ascii="Times New Roman" w:hAnsi="Times New Roman"/>
          <w:color w:val="auto"/>
          <w:sz w:val="28"/>
          <w:szCs w:val="28"/>
        </w:rPr>
        <w:t xml:space="preserve"> </w:t>
      </w:r>
      <w:proofErr w:type="spellStart"/>
      <w:r w:rsidRPr="00BD7394">
        <w:rPr>
          <w:rFonts w:ascii="Times New Roman" w:hAnsi="Times New Roman"/>
          <w:color w:val="auto"/>
          <w:sz w:val="28"/>
          <w:szCs w:val="28"/>
        </w:rPr>
        <w:t>be</w:t>
      </w:r>
      <w:proofErr w:type="spellEnd"/>
      <w:r w:rsidRPr="00BD7394">
        <w:rPr>
          <w:rFonts w:ascii="Times New Roman" w:hAnsi="Times New Roman"/>
          <w:color w:val="auto"/>
          <w:sz w:val="28"/>
          <w:szCs w:val="28"/>
        </w:rPr>
        <w:t xml:space="preserve"> </w:t>
      </w:r>
      <w:proofErr w:type="spellStart"/>
      <w:r w:rsidRPr="00BD7394">
        <w:rPr>
          <w:rFonts w:ascii="Times New Roman" w:hAnsi="Times New Roman"/>
          <w:color w:val="auto"/>
          <w:sz w:val="28"/>
          <w:szCs w:val="28"/>
        </w:rPr>
        <w:t>late</w:t>
      </w:r>
      <w:proofErr w:type="spellEnd"/>
      <w:r w:rsidRPr="00BD7394">
        <w:rPr>
          <w:rFonts w:ascii="Times New Roman" w:hAnsi="Times New Roman"/>
          <w:color w:val="auto"/>
          <w:sz w:val="28"/>
          <w:szCs w:val="28"/>
        </w:rPr>
        <w:t xml:space="preserve">!) формах. </w:t>
      </w:r>
      <w:proofErr w:type="gramStart"/>
      <w:r w:rsidRPr="00BD7394">
        <w:rPr>
          <w:rFonts w:ascii="Times New Roman" w:hAnsi="Times New Roman"/>
          <w:iCs/>
          <w:color w:val="auto"/>
          <w:sz w:val="28"/>
          <w:szCs w:val="28"/>
        </w:rPr>
        <w:t>Безличные предложения в настоящем времени (</w:t>
      </w:r>
      <w:proofErr w:type="spellStart"/>
      <w:r w:rsidRPr="00BD7394">
        <w:rPr>
          <w:rFonts w:ascii="Times New Roman" w:hAnsi="Times New Roman"/>
          <w:iCs/>
          <w:color w:val="auto"/>
          <w:sz w:val="28"/>
          <w:szCs w:val="28"/>
        </w:rPr>
        <w:t>It</w:t>
      </w:r>
      <w:proofErr w:type="spellEnd"/>
      <w:r w:rsidRPr="00BD7394">
        <w:rPr>
          <w:rFonts w:ascii="Times New Roman" w:hAnsi="Times New Roman"/>
          <w:iCs/>
          <w:color w:val="auto"/>
          <w:sz w:val="28"/>
          <w:szCs w:val="28"/>
        </w:rPr>
        <w:t xml:space="preserve"> </w:t>
      </w:r>
      <w:proofErr w:type="spellStart"/>
      <w:r w:rsidRPr="00BD7394">
        <w:rPr>
          <w:rFonts w:ascii="Times New Roman" w:hAnsi="Times New Roman"/>
          <w:iCs/>
          <w:color w:val="auto"/>
          <w:sz w:val="28"/>
          <w:szCs w:val="28"/>
        </w:rPr>
        <w:t>is</w:t>
      </w:r>
      <w:proofErr w:type="spellEnd"/>
      <w:r w:rsidRPr="00BD7394">
        <w:rPr>
          <w:rFonts w:ascii="Times New Roman" w:hAnsi="Times New Roman"/>
          <w:iCs/>
          <w:color w:val="auto"/>
          <w:sz w:val="28"/>
          <w:szCs w:val="28"/>
        </w:rPr>
        <w:t xml:space="preserve"> </w:t>
      </w:r>
      <w:proofErr w:type="spellStart"/>
      <w:r w:rsidRPr="00BD7394">
        <w:rPr>
          <w:rFonts w:ascii="Times New Roman" w:hAnsi="Times New Roman"/>
          <w:iCs/>
          <w:color w:val="auto"/>
          <w:sz w:val="28"/>
          <w:szCs w:val="28"/>
        </w:rPr>
        <w:t>cold</w:t>
      </w:r>
      <w:proofErr w:type="spellEnd"/>
      <w:r w:rsidRPr="00BD7394">
        <w:rPr>
          <w:rFonts w:ascii="Times New Roman" w:hAnsi="Times New Roman"/>
          <w:iCs/>
          <w:color w:val="auto"/>
          <w:sz w:val="28"/>
          <w:szCs w:val="28"/>
        </w:rPr>
        <w:t>.</w:t>
      </w:r>
      <w:proofErr w:type="gramEnd"/>
      <w:r w:rsidRPr="00BD7394">
        <w:rPr>
          <w:rFonts w:ascii="Times New Roman" w:hAnsi="Times New Roman"/>
          <w:iCs/>
          <w:color w:val="auto"/>
          <w:sz w:val="28"/>
          <w:szCs w:val="28"/>
        </w:rPr>
        <w:t xml:space="preserve"> </w:t>
      </w:r>
      <w:proofErr w:type="spellStart"/>
      <w:proofErr w:type="gramStart"/>
      <w:r w:rsidRPr="00BD7394">
        <w:rPr>
          <w:rFonts w:ascii="Times New Roman" w:hAnsi="Times New Roman"/>
          <w:iCs/>
          <w:color w:val="auto"/>
          <w:sz w:val="28"/>
          <w:szCs w:val="28"/>
        </w:rPr>
        <w:t>It’s</w:t>
      </w:r>
      <w:proofErr w:type="spellEnd"/>
      <w:r w:rsidRPr="00BD7394">
        <w:rPr>
          <w:rFonts w:ascii="Times New Roman" w:hAnsi="Times New Roman"/>
          <w:iCs/>
          <w:color w:val="auto"/>
          <w:sz w:val="28"/>
          <w:szCs w:val="28"/>
        </w:rPr>
        <w:t xml:space="preserve"> </w:t>
      </w:r>
      <w:proofErr w:type="spellStart"/>
      <w:r w:rsidRPr="00BD7394">
        <w:rPr>
          <w:rFonts w:ascii="Times New Roman" w:hAnsi="Times New Roman"/>
          <w:iCs/>
          <w:color w:val="auto"/>
          <w:sz w:val="28"/>
          <w:szCs w:val="28"/>
        </w:rPr>
        <w:t>five</w:t>
      </w:r>
      <w:proofErr w:type="spellEnd"/>
      <w:r w:rsidRPr="00BD7394">
        <w:rPr>
          <w:rFonts w:ascii="Times New Roman" w:hAnsi="Times New Roman"/>
          <w:iCs/>
          <w:color w:val="auto"/>
          <w:sz w:val="28"/>
          <w:szCs w:val="28"/>
        </w:rPr>
        <w:t xml:space="preserve"> </w:t>
      </w:r>
      <w:proofErr w:type="spellStart"/>
      <w:r w:rsidRPr="00BD7394">
        <w:rPr>
          <w:rFonts w:ascii="Times New Roman" w:hAnsi="Times New Roman"/>
          <w:iCs/>
          <w:color w:val="auto"/>
          <w:sz w:val="28"/>
          <w:szCs w:val="28"/>
        </w:rPr>
        <w:t>o</w:t>
      </w:r>
      <w:r w:rsidRPr="00BD7394">
        <w:rPr>
          <w:rFonts w:ascii="Times New Roman" w:hAnsi="Times New Roman"/>
          <w:color w:val="auto"/>
          <w:sz w:val="28"/>
          <w:szCs w:val="28"/>
        </w:rPr>
        <w:t>’</w:t>
      </w:r>
      <w:r w:rsidRPr="00BD7394">
        <w:rPr>
          <w:rFonts w:ascii="Times New Roman" w:hAnsi="Times New Roman"/>
          <w:iCs/>
          <w:color w:val="auto"/>
          <w:sz w:val="28"/>
          <w:szCs w:val="28"/>
        </w:rPr>
        <w:t>clock</w:t>
      </w:r>
      <w:proofErr w:type="spellEnd"/>
      <w:r w:rsidRPr="00BD7394">
        <w:rPr>
          <w:rFonts w:ascii="Times New Roman" w:hAnsi="Times New Roman"/>
          <w:iCs/>
          <w:color w:val="auto"/>
          <w:sz w:val="28"/>
          <w:szCs w:val="28"/>
        </w:rPr>
        <w:t>.).</w:t>
      </w:r>
      <w:proofErr w:type="gramEnd"/>
      <w:r w:rsidRPr="00BD7394">
        <w:rPr>
          <w:rFonts w:ascii="Times New Roman" w:hAnsi="Times New Roman"/>
          <w:color w:val="auto"/>
          <w:sz w:val="28"/>
          <w:szCs w:val="28"/>
        </w:rPr>
        <w:t xml:space="preserve"> Предложения с оборотом </w:t>
      </w:r>
      <w:proofErr w:type="spellStart"/>
      <w:r w:rsidRPr="00BD7394">
        <w:rPr>
          <w:rFonts w:ascii="Times New Roman" w:hAnsi="Times New Roman"/>
          <w:color w:val="auto"/>
          <w:sz w:val="28"/>
          <w:szCs w:val="28"/>
        </w:rPr>
        <w:t>there</w:t>
      </w:r>
      <w:proofErr w:type="spellEnd"/>
      <w:r w:rsidRPr="00BD7394">
        <w:rPr>
          <w:rFonts w:ascii="Times New Roman" w:hAnsi="Times New Roman"/>
          <w:color w:val="auto"/>
          <w:sz w:val="28"/>
          <w:szCs w:val="28"/>
        </w:rPr>
        <w:t xml:space="preserve"> </w:t>
      </w:r>
      <w:proofErr w:type="spellStart"/>
      <w:r w:rsidRPr="00BD7394">
        <w:rPr>
          <w:rFonts w:ascii="Times New Roman" w:hAnsi="Times New Roman"/>
          <w:color w:val="auto"/>
          <w:sz w:val="28"/>
          <w:szCs w:val="28"/>
        </w:rPr>
        <w:t>is</w:t>
      </w:r>
      <w:proofErr w:type="spellEnd"/>
      <w:r w:rsidRPr="00BD7394">
        <w:rPr>
          <w:rFonts w:ascii="Times New Roman" w:hAnsi="Times New Roman"/>
          <w:color w:val="auto"/>
          <w:sz w:val="28"/>
          <w:szCs w:val="28"/>
        </w:rPr>
        <w:t>/</w:t>
      </w:r>
      <w:proofErr w:type="spellStart"/>
      <w:r w:rsidRPr="00BD7394">
        <w:rPr>
          <w:rFonts w:ascii="Times New Roman" w:hAnsi="Times New Roman"/>
          <w:color w:val="auto"/>
          <w:sz w:val="28"/>
          <w:szCs w:val="28"/>
        </w:rPr>
        <w:t>there</w:t>
      </w:r>
      <w:proofErr w:type="spellEnd"/>
      <w:r w:rsidRPr="00BD7394">
        <w:rPr>
          <w:rFonts w:ascii="Times New Roman" w:hAnsi="Times New Roman"/>
          <w:color w:val="auto"/>
          <w:sz w:val="28"/>
          <w:szCs w:val="28"/>
        </w:rPr>
        <w:t xml:space="preserve"> </w:t>
      </w:r>
      <w:proofErr w:type="spellStart"/>
      <w:r w:rsidRPr="00BD7394">
        <w:rPr>
          <w:rFonts w:ascii="Times New Roman" w:hAnsi="Times New Roman"/>
          <w:color w:val="auto"/>
          <w:sz w:val="28"/>
          <w:szCs w:val="28"/>
        </w:rPr>
        <w:t>are</w:t>
      </w:r>
      <w:proofErr w:type="spellEnd"/>
      <w:r w:rsidRPr="00BD7394">
        <w:rPr>
          <w:rFonts w:ascii="Times New Roman" w:hAnsi="Times New Roman"/>
          <w:color w:val="auto"/>
          <w:sz w:val="28"/>
          <w:szCs w:val="28"/>
        </w:rPr>
        <w:t>. Простые распростран</w:t>
      </w:r>
      <w:r>
        <w:rPr>
          <w:rFonts w:ascii="Times New Roman" w:hAnsi="Times New Roman"/>
          <w:color w:val="auto"/>
          <w:sz w:val="28"/>
          <w:szCs w:val="28"/>
        </w:rPr>
        <w:t>е</w:t>
      </w:r>
      <w:r w:rsidRPr="00BD7394">
        <w:rPr>
          <w:rFonts w:ascii="Times New Roman" w:hAnsi="Times New Roman"/>
          <w:color w:val="auto"/>
          <w:sz w:val="28"/>
          <w:szCs w:val="28"/>
        </w:rPr>
        <w:t xml:space="preserve">нные предложения. Предложения </w:t>
      </w: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 xml:space="preserve">с однородными членами. </w:t>
      </w:r>
      <w:r w:rsidRPr="00BD7394">
        <w:rPr>
          <w:rFonts w:ascii="Times New Roman" w:hAnsi="Times New Roman"/>
          <w:iCs/>
          <w:color w:val="auto"/>
          <w:spacing w:val="2"/>
          <w:sz w:val="28"/>
          <w:szCs w:val="28"/>
        </w:rPr>
        <w:t>Сложносочин</w:t>
      </w:r>
      <w:r>
        <w:rPr>
          <w:rFonts w:ascii="Times New Roman" w:hAnsi="Times New Roman"/>
          <w:iCs/>
          <w:color w:val="auto"/>
          <w:spacing w:val="2"/>
          <w:sz w:val="28"/>
          <w:szCs w:val="28"/>
        </w:rPr>
        <w:t>е</w:t>
      </w:r>
      <w:r w:rsidRPr="00BD7394">
        <w:rPr>
          <w:rFonts w:ascii="Times New Roman" w:hAnsi="Times New Roman"/>
          <w:iCs/>
          <w:color w:val="auto"/>
          <w:spacing w:val="2"/>
          <w:sz w:val="28"/>
          <w:szCs w:val="28"/>
        </w:rPr>
        <w:t xml:space="preserve">нные предложения </w:t>
      </w:r>
      <w:r w:rsidRPr="00BD7394">
        <w:rPr>
          <w:rFonts w:ascii="Times New Roman" w:hAnsi="Times New Roman"/>
          <w:iCs/>
          <w:color w:val="auto"/>
          <w:sz w:val="28"/>
          <w:szCs w:val="28"/>
        </w:rPr>
        <w:t xml:space="preserve">с союзами </w:t>
      </w:r>
      <w:proofErr w:type="spellStart"/>
      <w:r w:rsidRPr="00BD7394">
        <w:rPr>
          <w:rFonts w:ascii="Times New Roman" w:hAnsi="Times New Roman"/>
          <w:iCs/>
          <w:color w:val="auto"/>
          <w:sz w:val="28"/>
          <w:szCs w:val="28"/>
        </w:rPr>
        <w:t>and</w:t>
      </w:r>
      <w:proofErr w:type="spellEnd"/>
      <w:r w:rsidRPr="00BD7394">
        <w:rPr>
          <w:rFonts w:ascii="Times New Roman" w:hAnsi="Times New Roman"/>
          <w:iCs/>
          <w:color w:val="auto"/>
          <w:sz w:val="28"/>
          <w:szCs w:val="28"/>
        </w:rPr>
        <w:t xml:space="preserve"> и </w:t>
      </w:r>
      <w:proofErr w:type="spellStart"/>
      <w:r w:rsidRPr="00BD7394">
        <w:rPr>
          <w:rFonts w:ascii="Times New Roman" w:hAnsi="Times New Roman"/>
          <w:iCs/>
          <w:color w:val="auto"/>
          <w:sz w:val="28"/>
          <w:szCs w:val="28"/>
        </w:rPr>
        <w:t>but.Сложноподчин</w:t>
      </w:r>
      <w:r>
        <w:rPr>
          <w:rFonts w:ascii="Times New Roman" w:hAnsi="Times New Roman"/>
          <w:iCs/>
          <w:color w:val="auto"/>
          <w:sz w:val="28"/>
          <w:szCs w:val="28"/>
        </w:rPr>
        <w:t>е</w:t>
      </w:r>
      <w:r w:rsidRPr="00BD7394">
        <w:rPr>
          <w:rFonts w:ascii="Times New Roman" w:hAnsi="Times New Roman"/>
          <w:iCs/>
          <w:color w:val="auto"/>
          <w:sz w:val="28"/>
          <w:szCs w:val="28"/>
        </w:rPr>
        <w:t>нные</w:t>
      </w:r>
      <w:proofErr w:type="spellEnd"/>
      <w:r w:rsidRPr="00BD7394">
        <w:rPr>
          <w:rFonts w:ascii="Times New Roman" w:hAnsi="Times New Roman"/>
          <w:iCs/>
          <w:color w:val="auto"/>
          <w:sz w:val="28"/>
          <w:szCs w:val="28"/>
        </w:rPr>
        <w:t xml:space="preserve"> предложения с </w:t>
      </w:r>
      <w:proofErr w:type="spellStart"/>
      <w:r w:rsidRPr="00BD7394">
        <w:rPr>
          <w:rFonts w:ascii="Times New Roman" w:hAnsi="Times New Roman"/>
          <w:iCs/>
          <w:color w:val="auto"/>
          <w:sz w:val="28"/>
          <w:szCs w:val="28"/>
        </w:rPr>
        <w:t>because</w:t>
      </w:r>
      <w:proofErr w:type="spellEnd"/>
      <w:r w:rsidRPr="00BD7394">
        <w:rPr>
          <w:rFonts w:ascii="Times New Roman" w:hAnsi="Times New Roman"/>
          <w:iCs/>
          <w:color w:val="auto"/>
          <w:sz w:val="28"/>
          <w:szCs w:val="28"/>
        </w:rPr>
        <w:t>.</w:t>
      </w:r>
    </w:p>
    <w:p w:rsidR="0068348B" w:rsidRPr="00BD7394" w:rsidRDefault="0068348B" w:rsidP="0068348B">
      <w:pPr>
        <w:pStyle w:val="a3"/>
        <w:spacing w:line="360" w:lineRule="auto"/>
        <w:ind w:firstLine="454"/>
        <w:rPr>
          <w:rFonts w:ascii="Times New Roman" w:hAnsi="Times New Roman"/>
          <w:color w:val="auto"/>
          <w:sz w:val="28"/>
          <w:szCs w:val="28"/>
        </w:rPr>
      </w:pP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lastRenderedPageBreak/>
        <w:t xml:space="preserve">Правильные и неправильные глаголы в </w:t>
      </w:r>
      <w:proofErr w:type="spellStart"/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>Present</w:t>
      </w:r>
      <w:proofErr w:type="spellEnd"/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 xml:space="preserve">, </w:t>
      </w:r>
      <w:proofErr w:type="spellStart"/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>Future</w:t>
      </w:r>
      <w:proofErr w:type="spellEnd"/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 xml:space="preserve">, </w:t>
      </w:r>
      <w:proofErr w:type="spellStart"/>
      <w:r w:rsidRPr="00BD7394">
        <w:rPr>
          <w:rFonts w:ascii="Times New Roman" w:hAnsi="Times New Roman"/>
          <w:color w:val="auto"/>
          <w:sz w:val="28"/>
          <w:szCs w:val="28"/>
        </w:rPr>
        <w:t>Past</w:t>
      </w:r>
      <w:proofErr w:type="spellEnd"/>
      <w:r w:rsidRPr="00BD7394">
        <w:rPr>
          <w:rFonts w:ascii="Times New Roman" w:hAnsi="Times New Roman"/>
          <w:color w:val="auto"/>
          <w:sz w:val="28"/>
          <w:szCs w:val="28"/>
        </w:rPr>
        <w:t xml:space="preserve"> </w:t>
      </w:r>
      <w:proofErr w:type="spellStart"/>
      <w:r w:rsidRPr="00BD7394">
        <w:rPr>
          <w:rFonts w:ascii="Times New Roman" w:hAnsi="Times New Roman"/>
          <w:color w:val="auto"/>
          <w:sz w:val="28"/>
          <w:szCs w:val="28"/>
        </w:rPr>
        <w:t>Simple</w:t>
      </w:r>
      <w:proofErr w:type="spellEnd"/>
      <w:r w:rsidRPr="00BD7394">
        <w:rPr>
          <w:rFonts w:ascii="Times New Roman" w:hAnsi="Times New Roman"/>
          <w:color w:val="auto"/>
          <w:sz w:val="28"/>
          <w:szCs w:val="28"/>
        </w:rPr>
        <w:t xml:space="preserve"> (</w:t>
      </w:r>
      <w:proofErr w:type="spellStart"/>
      <w:r w:rsidRPr="00BD7394">
        <w:rPr>
          <w:rFonts w:ascii="Times New Roman" w:hAnsi="Times New Roman"/>
          <w:color w:val="auto"/>
          <w:sz w:val="28"/>
          <w:szCs w:val="28"/>
        </w:rPr>
        <w:t>Indefinite</w:t>
      </w:r>
      <w:proofErr w:type="spellEnd"/>
      <w:r w:rsidRPr="00BD7394">
        <w:rPr>
          <w:rFonts w:ascii="Times New Roman" w:hAnsi="Times New Roman"/>
          <w:color w:val="auto"/>
          <w:sz w:val="28"/>
          <w:szCs w:val="28"/>
        </w:rPr>
        <w:t>). Неопредел</w:t>
      </w:r>
      <w:r>
        <w:rPr>
          <w:rFonts w:ascii="Times New Roman" w:hAnsi="Times New Roman"/>
          <w:color w:val="auto"/>
          <w:sz w:val="28"/>
          <w:szCs w:val="28"/>
        </w:rPr>
        <w:t>е</w:t>
      </w:r>
      <w:r w:rsidRPr="00BD7394">
        <w:rPr>
          <w:rFonts w:ascii="Times New Roman" w:hAnsi="Times New Roman"/>
          <w:color w:val="auto"/>
          <w:sz w:val="28"/>
          <w:szCs w:val="28"/>
        </w:rPr>
        <w:t>нная форма глагола. Гла</w:t>
      </w: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>гол</w:t>
      </w:r>
      <w:r w:rsidRPr="00B9257C">
        <w:rPr>
          <w:rFonts w:ascii="Times New Roman" w:hAnsi="Times New Roman"/>
          <w:color w:val="auto"/>
          <w:spacing w:val="2"/>
          <w:sz w:val="28"/>
          <w:szCs w:val="28"/>
          <w:lang w:val="en-US"/>
        </w:rPr>
        <w:t>­</w:t>
      </w: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>связка</w:t>
      </w:r>
      <w:r w:rsidRPr="00B9257C">
        <w:rPr>
          <w:rFonts w:ascii="Times New Roman" w:hAnsi="Times New Roman"/>
          <w:color w:val="auto"/>
          <w:spacing w:val="2"/>
          <w:sz w:val="28"/>
          <w:szCs w:val="28"/>
          <w:lang w:val="en-US"/>
        </w:rPr>
        <w:t xml:space="preserve"> to be. </w:t>
      </w: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>Модальные</w:t>
      </w:r>
      <w:r w:rsidRPr="005E16B7">
        <w:rPr>
          <w:rFonts w:ascii="Times New Roman" w:hAnsi="Times New Roman"/>
          <w:color w:val="auto"/>
          <w:spacing w:val="2"/>
          <w:sz w:val="28"/>
          <w:szCs w:val="28"/>
          <w:lang w:val="en-US"/>
        </w:rPr>
        <w:t xml:space="preserve"> </w:t>
      </w: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>глаголы</w:t>
      </w:r>
      <w:r w:rsidRPr="00B9257C">
        <w:rPr>
          <w:rFonts w:ascii="Times New Roman" w:hAnsi="Times New Roman"/>
          <w:color w:val="auto"/>
          <w:spacing w:val="2"/>
          <w:sz w:val="28"/>
          <w:szCs w:val="28"/>
          <w:lang w:val="en-US"/>
        </w:rPr>
        <w:t xml:space="preserve"> can, may, must, </w:t>
      </w:r>
      <w:r w:rsidRPr="00B9257C">
        <w:rPr>
          <w:rFonts w:ascii="Times New Roman" w:hAnsi="Times New Roman"/>
          <w:iCs/>
          <w:color w:val="auto"/>
          <w:spacing w:val="2"/>
          <w:sz w:val="28"/>
          <w:szCs w:val="28"/>
          <w:lang w:val="en-US"/>
        </w:rPr>
        <w:t>have to</w:t>
      </w:r>
      <w:r w:rsidRPr="00B9257C">
        <w:rPr>
          <w:rFonts w:ascii="Times New Roman" w:hAnsi="Times New Roman"/>
          <w:color w:val="auto"/>
          <w:spacing w:val="2"/>
          <w:sz w:val="28"/>
          <w:szCs w:val="28"/>
          <w:lang w:val="en-US"/>
        </w:rPr>
        <w:t xml:space="preserve">. </w:t>
      </w: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 xml:space="preserve">Глагольные конструкции </w:t>
      </w:r>
      <w:proofErr w:type="spellStart"/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>I’d</w:t>
      </w:r>
      <w:proofErr w:type="spellEnd"/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 xml:space="preserve"> </w:t>
      </w:r>
      <w:proofErr w:type="spellStart"/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>like</w:t>
      </w:r>
      <w:proofErr w:type="spellEnd"/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 xml:space="preserve"> </w:t>
      </w:r>
      <w:proofErr w:type="spellStart"/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>to</w:t>
      </w:r>
      <w:proofErr w:type="spellEnd"/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 xml:space="preserve">… Существительные в единственном и множественном числе (образованные по </w:t>
      </w:r>
      <w:r w:rsidRPr="00BD7394">
        <w:rPr>
          <w:rFonts w:ascii="Times New Roman" w:hAnsi="Times New Roman"/>
          <w:color w:val="auto"/>
          <w:sz w:val="28"/>
          <w:szCs w:val="28"/>
        </w:rPr>
        <w:t>правилу и исключения), существительные с неопредел</w:t>
      </w:r>
      <w:r>
        <w:rPr>
          <w:rFonts w:ascii="Times New Roman" w:hAnsi="Times New Roman"/>
          <w:color w:val="auto"/>
          <w:sz w:val="28"/>
          <w:szCs w:val="28"/>
        </w:rPr>
        <w:t>е</w:t>
      </w:r>
      <w:r w:rsidRPr="00BD7394">
        <w:rPr>
          <w:rFonts w:ascii="Times New Roman" w:hAnsi="Times New Roman"/>
          <w:color w:val="auto"/>
          <w:sz w:val="28"/>
          <w:szCs w:val="28"/>
        </w:rPr>
        <w:t>нным, определ</w:t>
      </w:r>
      <w:r>
        <w:rPr>
          <w:rFonts w:ascii="Times New Roman" w:hAnsi="Times New Roman"/>
          <w:color w:val="auto"/>
          <w:sz w:val="28"/>
          <w:szCs w:val="28"/>
        </w:rPr>
        <w:t>е</w:t>
      </w:r>
      <w:r w:rsidRPr="00BD7394">
        <w:rPr>
          <w:rFonts w:ascii="Times New Roman" w:hAnsi="Times New Roman"/>
          <w:color w:val="auto"/>
          <w:sz w:val="28"/>
          <w:szCs w:val="28"/>
        </w:rPr>
        <w:t>нным и нулевым артиклем. Притяжательный падеж им</w:t>
      </w:r>
      <w:r>
        <w:rPr>
          <w:rFonts w:ascii="Times New Roman" w:hAnsi="Times New Roman"/>
          <w:color w:val="auto"/>
          <w:sz w:val="28"/>
          <w:szCs w:val="28"/>
        </w:rPr>
        <w:t>е</w:t>
      </w:r>
      <w:r w:rsidRPr="00BD7394">
        <w:rPr>
          <w:rFonts w:ascii="Times New Roman" w:hAnsi="Times New Roman"/>
          <w:color w:val="auto"/>
          <w:sz w:val="28"/>
          <w:szCs w:val="28"/>
        </w:rPr>
        <w:t>н существительных.</w:t>
      </w:r>
    </w:p>
    <w:p w:rsidR="0068348B" w:rsidRPr="00BD7394" w:rsidRDefault="0068348B" w:rsidP="0068348B">
      <w:pPr>
        <w:pStyle w:val="a3"/>
        <w:spacing w:line="360" w:lineRule="auto"/>
        <w:ind w:firstLine="454"/>
        <w:rPr>
          <w:rFonts w:ascii="Times New Roman" w:hAnsi="Times New Roman"/>
          <w:color w:val="auto"/>
          <w:sz w:val="28"/>
          <w:szCs w:val="28"/>
        </w:rPr>
      </w:pPr>
      <w:r w:rsidRPr="00BD7394">
        <w:rPr>
          <w:rFonts w:ascii="Times New Roman" w:hAnsi="Times New Roman"/>
          <w:color w:val="auto"/>
          <w:sz w:val="28"/>
          <w:szCs w:val="28"/>
        </w:rPr>
        <w:t>Прилагательные в положительной, сравнительной и превосходной степени, образованные по правилам и исключения.</w:t>
      </w:r>
    </w:p>
    <w:p w:rsidR="0068348B" w:rsidRPr="00BD7394" w:rsidRDefault="0068348B" w:rsidP="0068348B">
      <w:pPr>
        <w:pStyle w:val="a3"/>
        <w:spacing w:line="360" w:lineRule="auto"/>
        <w:ind w:firstLine="454"/>
        <w:rPr>
          <w:rFonts w:ascii="Times New Roman" w:hAnsi="Times New Roman"/>
          <w:iCs/>
          <w:color w:val="auto"/>
          <w:sz w:val="28"/>
          <w:szCs w:val="28"/>
        </w:rPr>
      </w:pPr>
      <w:r w:rsidRPr="00BD7394">
        <w:rPr>
          <w:rFonts w:ascii="Times New Roman" w:hAnsi="Times New Roman"/>
          <w:color w:val="auto"/>
          <w:sz w:val="28"/>
          <w:szCs w:val="28"/>
        </w:rPr>
        <w:t>Местоимения: личные (в именительном и объектном падежах), притяжательные, вопросительные, указательные (</w:t>
      </w:r>
      <w:proofErr w:type="spellStart"/>
      <w:r w:rsidRPr="00BD7394">
        <w:rPr>
          <w:rFonts w:ascii="Times New Roman" w:hAnsi="Times New Roman"/>
          <w:color w:val="auto"/>
          <w:sz w:val="28"/>
          <w:szCs w:val="28"/>
        </w:rPr>
        <w:t>this</w:t>
      </w:r>
      <w:proofErr w:type="spellEnd"/>
      <w:r w:rsidRPr="00BD7394">
        <w:rPr>
          <w:rFonts w:ascii="Times New Roman" w:hAnsi="Times New Roman"/>
          <w:color w:val="auto"/>
          <w:sz w:val="28"/>
          <w:szCs w:val="28"/>
        </w:rPr>
        <w:t>/</w:t>
      </w:r>
      <w:proofErr w:type="spellStart"/>
      <w:r w:rsidRPr="00BD7394">
        <w:rPr>
          <w:rFonts w:ascii="Times New Roman" w:hAnsi="Times New Roman"/>
          <w:color w:val="auto"/>
          <w:sz w:val="28"/>
          <w:szCs w:val="28"/>
        </w:rPr>
        <w:t>these</w:t>
      </w:r>
      <w:proofErr w:type="spellEnd"/>
      <w:r w:rsidRPr="00BD7394">
        <w:rPr>
          <w:rFonts w:ascii="Times New Roman" w:hAnsi="Times New Roman"/>
          <w:color w:val="auto"/>
          <w:sz w:val="28"/>
          <w:szCs w:val="28"/>
        </w:rPr>
        <w:t xml:space="preserve">, </w:t>
      </w:r>
      <w:proofErr w:type="spellStart"/>
      <w:r w:rsidRPr="00BD7394">
        <w:rPr>
          <w:rFonts w:ascii="Times New Roman" w:hAnsi="Times New Roman"/>
          <w:color w:val="auto"/>
          <w:sz w:val="28"/>
          <w:szCs w:val="28"/>
        </w:rPr>
        <w:t>that</w:t>
      </w:r>
      <w:proofErr w:type="spellEnd"/>
      <w:r w:rsidRPr="00BD7394">
        <w:rPr>
          <w:rFonts w:ascii="Times New Roman" w:hAnsi="Times New Roman"/>
          <w:color w:val="auto"/>
          <w:sz w:val="28"/>
          <w:szCs w:val="28"/>
        </w:rPr>
        <w:t>/</w:t>
      </w:r>
      <w:proofErr w:type="spellStart"/>
      <w:r w:rsidRPr="00BD7394">
        <w:rPr>
          <w:rFonts w:ascii="Times New Roman" w:hAnsi="Times New Roman"/>
          <w:color w:val="auto"/>
          <w:sz w:val="28"/>
          <w:szCs w:val="28"/>
        </w:rPr>
        <w:t>those</w:t>
      </w:r>
      <w:proofErr w:type="spellEnd"/>
      <w:r w:rsidRPr="00BD7394">
        <w:rPr>
          <w:rFonts w:ascii="Times New Roman" w:hAnsi="Times New Roman"/>
          <w:color w:val="auto"/>
          <w:sz w:val="28"/>
          <w:szCs w:val="28"/>
        </w:rPr>
        <w:t xml:space="preserve">), </w:t>
      </w:r>
      <w:r w:rsidRPr="00BD7394">
        <w:rPr>
          <w:rFonts w:ascii="Times New Roman" w:hAnsi="Times New Roman"/>
          <w:iCs/>
          <w:color w:val="auto"/>
          <w:sz w:val="28"/>
          <w:szCs w:val="28"/>
        </w:rPr>
        <w:t>неопредел</w:t>
      </w:r>
      <w:r>
        <w:rPr>
          <w:rFonts w:ascii="Times New Roman" w:hAnsi="Times New Roman"/>
          <w:iCs/>
          <w:color w:val="auto"/>
          <w:sz w:val="28"/>
          <w:szCs w:val="28"/>
        </w:rPr>
        <w:t>е</w:t>
      </w:r>
      <w:r w:rsidRPr="00BD7394">
        <w:rPr>
          <w:rFonts w:ascii="Times New Roman" w:hAnsi="Times New Roman"/>
          <w:iCs/>
          <w:color w:val="auto"/>
          <w:sz w:val="28"/>
          <w:szCs w:val="28"/>
        </w:rPr>
        <w:t>нные (</w:t>
      </w:r>
      <w:proofErr w:type="spellStart"/>
      <w:r w:rsidRPr="00BD7394">
        <w:rPr>
          <w:rFonts w:ascii="Times New Roman" w:hAnsi="Times New Roman"/>
          <w:iCs/>
          <w:color w:val="auto"/>
          <w:sz w:val="28"/>
          <w:szCs w:val="28"/>
        </w:rPr>
        <w:t>some</w:t>
      </w:r>
      <w:proofErr w:type="spellEnd"/>
      <w:r w:rsidRPr="00BD7394">
        <w:rPr>
          <w:rFonts w:ascii="Times New Roman" w:hAnsi="Times New Roman"/>
          <w:iCs/>
          <w:color w:val="auto"/>
          <w:sz w:val="28"/>
          <w:szCs w:val="28"/>
        </w:rPr>
        <w:t xml:space="preserve">, </w:t>
      </w:r>
      <w:proofErr w:type="spellStart"/>
      <w:r w:rsidRPr="00BD7394">
        <w:rPr>
          <w:rFonts w:ascii="Times New Roman" w:hAnsi="Times New Roman"/>
          <w:iCs/>
          <w:color w:val="auto"/>
          <w:sz w:val="28"/>
          <w:szCs w:val="28"/>
        </w:rPr>
        <w:t>any</w:t>
      </w:r>
      <w:proofErr w:type="spellEnd"/>
      <w:r w:rsidRPr="00BD7394">
        <w:rPr>
          <w:rFonts w:ascii="Times New Roman" w:hAnsi="Times New Roman"/>
          <w:iCs/>
          <w:color w:val="auto"/>
          <w:sz w:val="28"/>
          <w:szCs w:val="28"/>
        </w:rPr>
        <w:t> — некоторые случаи употребления).</w:t>
      </w:r>
    </w:p>
    <w:p w:rsidR="0068348B" w:rsidRPr="00BD7394" w:rsidRDefault="0068348B" w:rsidP="0068348B">
      <w:pPr>
        <w:pStyle w:val="a3"/>
        <w:spacing w:line="360" w:lineRule="auto"/>
        <w:ind w:firstLine="454"/>
        <w:rPr>
          <w:rFonts w:ascii="Times New Roman" w:hAnsi="Times New Roman"/>
          <w:color w:val="auto"/>
          <w:sz w:val="28"/>
          <w:szCs w:val="28"/>
        </w:rPr>
      </w:pPr>
      <w:r w:rsidRPr="00BD7394">
        <w:rPr>
          <w:rFonts w:ascii="Times New Roman" w:hAnsi="Times New Roman"/>
          <w:iCs/>
          <w:color w:val="auto"/>
          <w:spacing w:val="2"/>
          <w:sz w:val="28"/>
          <w:szCs w:val="28"/>
        </w:rPr>
        <w:t>Наречия</w:t>
      </w:r>
      <w:r w:rsidRPr="005E16B7">
        <w:rPr>
          <w:rFonts w:ascii="Times New Roman" w:hAnsi="Times New Roman"/>
          <w:iCs/>
          <w:color w:val="auto"/>
          <w:spacing w:val="2"/>
          <w:sz w:val="28"/>
          <w:szCs w:val="28"/>
          <w:lang w:val="en-US"/>
        </w:rPr>
        <w:t xml:space="preserve"> </w:t>
      </w:r>
      <w:r w:rsidRPr="00BD7394">
        <w:rPr>
          <w:rFonts w:ascii="Times New Roman" w:hAnsi="Times New Roman"/>
          <w:iCs/>
          <w:color w:val="auto"/>
          <w:spacing w:val="2"/>
          <w:sz w:val="28"/>
          <w:szCs w:val="28"/>
        </w:rPr>
        <w:t>времени</w:t>
      </w:r>
      <w:r w:rsidRPr="00BD7394">
        <w:rPr>
          <w:rFonts w:ascii="Times New Roman" w:hAnsi="Times New Roman"/>
          <w:iCs/>
          <w:color w:val="auto"/>
          <w:spacing w:val="2"/>
          <w:sz w:val="28"/>
          <w:szCs w:val="28"/>
          <w:lang w:val="en-US"/>
        </w:rPr>
        <w:t xml:space="preserve"> (yesterday, tomorrow, never, usually, </w:t>
      </w:r>
      <w:r w:rsidRPr="00BD7394">
        <w:rPr>
          <w:rFonts w:ascii="Times New Roman" w:hAnsi="Times New Roman"/>
          <w:iCs/>
          <w:color w:val="auto"/>
          <w:sz w:val="28"/>
          <w:szCs w:val="28"/>
          <w:lang w:val="en-US"/>
        </w:rPr>
        <w:t xml:space="preserve">often, sometimes). </w:t>
      </w:r>
      <w:r w:rsidRPr="00BD7394">
        <w:rPr>
          <w:rFonts w:ascii="Times New Roman" w:hAnsi="Times New Roman"/>
          <w:iCs/>
          <w:color w:val="auto"/>
          <w:sz w:val="28"/>
          <w:szCs w:val="28"/>
        </w:rPr>
        <w:t>Наречия степени (</w:t>
      </w:r>
      <w:proofErr w:type="spellStart"/>
      <w:r w:rsidRPr="00BD7394">
        <w:rPr>
          <w:rFonts w:ascii="Times New Roman" w:hAnsi="Times New Roman"/>
          <w:iCs/>
          <w:color w:val="auto"/>
          <w:sz w:val="28"/>
          <w:szCs w:val="28"/>
        </w:rPr>
        <w:t>much</w:t>
      </w:r>
      <w:proofErr w:type="spellEnd"/>
      <w:r w:rsidRPr="00BD7394">
        <w:rPr>
          <w:rFonts w:ascii="Times New Roman" w:hAnsi="Times New Roman"/>
          <w:iCs/>
          <w:color w:val="auto"/>
          <w:sz w:val="28"/>
          <w:szCs w:val="28"/>
        </w:rPr>
        <w:t xml:space="preserve">, </w:t>
      </w:r>
      <w:proofErr w:type="spellStart"/>
      <w:r w:rsidRPr="00BD7394">
        <w:rPr>
          <w:rFonts w:ascii="Times New Roman" w:hAnsi="Times New Roman"/>
          <w:iCs/>
          <w:color w:val="auto"/>
          <w:sz w:val="28"/>
          <w:szCs w:val="28"/>
        </w:rPr>
        <w:t>little</w:t>
      </w:r>
      <w:proofErr w:type="spellEnd"/>
      <w:r w:rsidRPr="00BD7394">
        <w:rPr>
          <w:rFonts w:ascii="Times New Roman" w:hAnsi="Times New Roman"/>
          <w:iCs/>
          <w:color w:val="auto"/>
          <w:sz w:val="28"/>
          <w:szCs w:val="28"/>
        </w:rPr>
        <w:t xml:space="preserve">, </w:t>
      </w:r>
      <w:proofErr w:type="spellStart"/>
      <w:r w:rsidRPr="00BD7394">
        <w:rPr>
          <w:rFonts w:ascii="Times New Roman" w:hAnsi="Times New Roman"/>
          <w:iCs/>
          <w:color w:val="auto"/>
          <w:sz w:val="28"/>
          <w:szCs w:val="28"/>
        </w:rPr>
        <w:t>very</w:t>
      </w:r>
      <w:proofErr w:type="spellEnd"/>
      <w:r w:rsidRPr="00BD7394">
        <w:rPr>
          <w:rFonts w:ascii="Times New Roman" w:hAnsi="Times New Roman"/>
          <w:iCs/>
          <w:color w:val="auto"/>
          <w:sz w:val="28"/>
          <w:szCs w:val="28"/>
        </w:rPr>
        <w:t>).</w:t>
      </w:r>
    </w:p>
    <w:p w:rsidR="0068348B" w:rsidRPr="00BD7394" w:rsidRDefault="0068348B" w:rsidP="0068348B">
      <w:pPr>
        <w:pStyle w:val="a3"/>
        <w:spacing w:line="360" w:lineRule="auto"/>
        <w:ind w:firstLine="454"/>
        <w:rPr>
          <w:rFonts w:ascii="Times New Roman" w:hAnsi="Times New Roman"/>
          <w:color w:val="auto"/>
          <w:sz w:val="28"/>
          <w:szCs w:val="28"/>
        </w:rPr>
      </w:pPr>
      <w:r w:rsidRPr="00BD7394">
        <w:rPr>
          <w:rFonts w:ascii="Times New Roman" w:hAnsi="Times New Roman"/>
          <w:color w:val="auto"/>
          <w:sz w:val="28"/>
          <w:szCs w:val="28"/>
        </w:rPr>
        <w:t>Количественные числительные (до 100), порядковые числительные (до 30).</w:t>
      </w:r>
    </w:p>
    <w:p w:rsidR="0068348B" w:rsidRPr="00BD7394" w:rsidRDefault="0068348B" w:rsidP="0068348B">
      <w:pPr>
        <w:pStyle w:val="a3"/>
        <w:spacing w:line="360" w:lineRule="auto"/>
        <w:ind w:firstLine="454"/>
        <w:rPr>
          <w:rFonts w:ascii="Times New Roman" w:hAnsi="Times New Roman"/>
          <w:b/>
          <w:bCs/>
          <w:iCs/>
          <w:color w:val="auto"/>
          <w:sz w:val="28"/>
          <w:szCs w:val="28"/>
          <w:lang w:val="en-US"/>
        </w:rPr>
      </w:pP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>Наиболее</w:t>
      </w:r>
      <w:r w:rsidRPr="005E16B7">
        <w:rPr>
          <w:rFonts w:ascii="Times New Roman" w:hAnsi="Times New Roman"/>
          <w:color w:val="auto"/>
          <w:spacing w:val="2"/>
          <w:sz w:val="28"/>
          <w:szCs w:val="28"/>
          <w:lang w:val="en-US"/>
        </w:rPr>
        <w:t xml:space="preserve"> </w:t>
      </w: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>употребительные</w:t>
      </w:r>
      <w:r w:rsidRPr="005E16B7">
        <w:rPr>
          <w:rFonts w:ascii="Times New Roman" w:hAnsi="Times New Roman"/>
          <w:color w:val="auto"/>
          <w:spacing w:val="2"/>
          <w:sz w:val="28"/>
          <w:szCs w:val="28"/>
          <w:lang w:val="en-US"/>
        </w:rPr>
        <w:t xml:space="preserve"> </w:t>
      </w: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>предлоги</w:t>
      </w:r>
      <w:r w:rsidRPr="00BD7394">
        <w:rPr>
          <w:rFonts w:ascii="Times New Roman" w:hAnsi="Times New Roman"/>
          <w:color w:val="auto"/>
          <w:spacing w:val="2"/>
          <w:sz w:val="28"/>
          <w:szCs w:val="28"/>
          <w:lang w:val="en-US"/>
        </w:rPr>
        <w:t xml:space="preserve">: in, on, at, into, to, </w:t>
      </w:r>
      <w:r w:rsidRPr="00BD7394">
        <w:rPr>
          <w:rFonts w:ascii="Times New Roman" w:hAnsi="Times New Roman"/>
          <w:color w:val="auto"/>
          <w:sz w:val="28"/>
          <w:szCs w:val="28"/>
          <w:lang w:val="en-US"/>
        </w:rPr>
        <w:t>from, of, with.</w:t>
      </w:r>
    </w:p>
    <w:p w:rsidR="004E1F42" w:rsidRPr="004F7D53" w:rsidRDefault="004E1F42" w:rsidP="00D1259E">
      <w:pPr>
        <w:rPr>
          <w:lang w:val="en-US"/>
        </w:rPr>
      </w:pPr>
    </w:p>
    <w:p w:rsidR="00E17FC1" w:rsidRPr="004F7D53" w:rsidRDefault="00E17FC1" w:rsidP="00D1259E">
      <w:pPr>
        <w:rPr>
          <w:lang w:val="en-US"/>
        </w:rPr>
      </w:pPr>
    </w:p>
    <w:p w:rsidR="00E17FC1" w:rsidRPr="004F7D53" w:rsidRDefault="00E17FC1" w:rsidP="00D1259E">
      <w:pPr>
        <w:rPr>
          <w:lang w:val="en-US"/>
        </w:rPr>
      </w:pPr>
    </w:p>
    <w:p w:rsidR="00E17FC1" w:rsidRPr="004F7D53" w:rsidRDefault="00E17FC1" w:rsidP="00D1259E">
      <w:pPr>
        <w:rPr>
          <w:lang w:val="en-US"/>
        </w:rPr>
      </w:pPr>
    </w:p>
    <w:p w:rsidR="00E17FC1" w:rsidRPr="004F7D53" w:rsidRDefault="00E17FC1" w:rsidP="00D1259E">
      <w:pPr>
        <w:rPr>
          <w:lang w:val="en-US"/>
        </w:rPr>
      </w:pPr>
    </w:p>
    <w:p w:rsidR="00E17FC1" w:rsidRPr="004F7D53" w:rsidRDefault="00E17FC1" w:rsidP="00D1259E">
      <w:pPr>
        <w:rPr>
          <w:lang w:val="en-US"/>
        </w:rPr>
      </w:pPr>
    </w:p>
    <w:p w:rsidR="00E17FC1" w:rsidRPr="004F7D53" w:rsidRDefault="00E17FC1" w:rsidP="00D1259E">
      <w:pPr>
        <w:rPr>
          <w:lang w:val="en-US"/>
        </w:rPr>
      </w:pPr>
    </w:p>
    <w:p w:rsidR="00E17FC1" w:rsidRPr="004F7D53" w:rsidRDefault="00E17FC1" w:rsidP="00D1259E">
      <w:pPr>
        <w:rPr>
          <w:lang w:val="en-US"/>
        </w:rPr>
      </w:pPr>
    </w:p>
    <w:p w:rsidR="00E17FC1" w:rsidRPr="004F7D53" w:rsidRDefault="00E17FC1" w:rsidP="00D1259E">
      <w:pPr>
        <w:rPr>
          <w:lang w:val="en-US"/>
        </w:rPr>
      </w:pPr>
    </w:p>
    <w:p w:rsidR="00E17FC1" w:rsidRPr="004F7D53" w:rsidRDefault="00E17FC1" w:rsidP="00D1259E">
      <w:pPr>
        <w:rPr>
          <w:lang w:val="en-US"/>
        </w:rPr>
      </w:pPr>
    </w:p>
    <w:p w:rsidR="00E17FC1" w:rsidRPr="004F7D53" w:rsidRDefault="00E17FC1" w:rsidP="00D1259E">
      <w:pPr>
        <w:rPr>
          <w:lang w:val="en-US"/>
        </w:rPr>
      </w:pPr>
    </w:p>
    <w:p w:rsidR="00E17FC1" w:rsidRPr="004F7D53" w:rsidRDefault="00E17FC1" w:rsidP="00D1259E">
      <w:pPr>
        <w:rPr>
          <w:lang w:val="en-US"/>
        </w:rPr>
      </w:pPr>
    </w:p>
    <w:p w:rsidR="00E17FC1" w:rsidRDefault="00E17FC1" w:rsidP="00E17FC1">
      <w:pPr>
        <w:jc w:val="center"/>
        <w:rPr>
          <w:lang w:val="en-AU"/>
        </w:rPr>
      </w:pPr>
      <w:r>
        <w:lastRenderedPageBreak/>
        <w:t>Содержание учебного курса.</w:t>
      </w:r>
    </w:p>
    <w:p w:rsidR="00C36C0B" w:rsidRDefault="00C36C0B" w:rsidP="00E17FC1">
      <w:pPr>
        <w:jc w:val="center"/>
      </w:pPr>
      <w:r>
        <w:rPr>
          <w:lang w:val="en-AU"/>
        </w:rPr>
        <w:t>2</w:t>
      </w:r>
      <w:r>
        <w:t xml:space="preserve"> класс</w:t>
      </w:r>
    </w:p>
    <w:p w:rsidR="00C36C0B" w:rsidRPr="00701B10" w:rsidRDefault="00C36C0B" w:rsidP="00C36C0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</w:pPr>
      <w:r>
        <w:rPr>
          <w:lang w:val="en-AU"/>
        </w:rPr>
        <w:t xml:space="preserve"> 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7"/>
        <w:gridCol w:w="4877"/>
        <w:gridCol w:w="1507"/>
      </w:tblGrid>
      <w:tr w:rsidR="00C36C0B" w:rsidRPr="00701B10" w:rsidTr="001B7760">
        <w:tc>
          <w:tcPr>
            <w:tcW w:w="987" w:type="dxa"/>
            <w:shd w:val="clear" w:color="auto" w:fill="auto"/>
          </w:tcPr>
          <w:p w:rsidR="00C36C0B" w:rsidRPr="00701B10" w:rsidRDefault="00C36C0B" w:rsidP="001B7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1B1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877" w:type="dxa"/>
            <w:shd w:val="clear" w:color="auto" w:fill="auto"/>
          </w:tcPr>
          <w:p w:rsidR="00C36C0B" w:rsidRPr="00701B10" w:rsidRDefault="00C36C0B" w:rsidP="001B7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1B1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1507" w:type="dxa"/>
            <w:shd w:val="clear" w:color="auto" w:fill="auto"/>
          </w:tcPr>
          <w:p w:rsidR="00C36C0B" w:rsidRPr="00701B10" w:rsidRDefault="00C36C0B" w:rsidP="001B7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1B1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C36C0B" w:rsidRPr="00701B10" w:rsidTr="001B7760">
        <w:tc>
          <w:tcPr>
            <w:tcW w:w="987" w:type="dxa"/>
            <w:shd w:val="clear" w:color="auto" w:fill="auto"/>
          </w:tcPr>
          <w:p w:rsidR="00C36C0B" w:rsidRPr="00701B10" w:rsidRDefault="00C36C0B" w:rsidP="001B7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1B1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77" w:type="dxa"/>
            <w:shd w:val="clear" w:color="auto" w:fill="auto"/>
          </w:tcPr>
          <w:p w:rsidR="00C36C0B" w:rsidRPr="00C36C0B" w:rsidRDefault="00C36C0B" w:rsidP="001F06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en-AU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en-AU" w:eastAsia="ru-RU"/>
              </w:rPr>
              <w:t>Let’s go</w:t>
            </w:r>
          </w:p>
        </w:tc>
        <w:tc>
          <w:tcPr>
            <w:tcW w:w="1507" w:type="dxa"/>
            <w:shd w:val="clear" w:color="auto" w:fill="auto"/>
          </w:tcPr>
          <w:p w:rsidR="00C36C0B" w:rsidRPr="00C36C0B" w:rsidRDefault="00C36C0B" w:rsidP="001B7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AU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en-AU" w:eastAsia="ru-RU"/>
              </w:rPr>
              <w:t>1</w:t>
            </w:r>
          </w:p>
        </w:tc>
      </w:tr>
      <w:tr w:rsidR="00C36C0B" w:rsidRPr="00701B10" w:rsidTr="001B7760">
        <w:tc>
          <w:tcPr>
            <w:tcW w:w="987" w:type="dxa"/>
            <w:shd w:val="clear" w:color="auto" w:fill="auto"/>
          </w:tcPr>
          <w:p w:rsidR="00C36C0B" w:rsidRPr="00C36C0B" w:rsidRDefault="00C36C0B" w:rsidP="001B7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AU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en-AU" w:eastAsia="ru-RU"/>
              </w:rPr>
              <w:t>2</w:t>
            </w:r>
          </w:p>
        </w:tc>
        <w:tc>
          <w:tcPr>
            <w:tcW w:w="4877" w:type="dxa"/>
            <w:shd w:val="clear" w:color="auto" w:fill="auto"/>
          </w:tcPr>
          <w:p w:rsidR="00C36C0B" w:rsidRDefault="00C36C0B" w:rsidP="001F06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en-AU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en-AU" w:eastAsia="ru-RU"/>
              </w:rPr>
              <w:t>My letters</w:t>
            </w:r>
          </w:p>
        </w:tc>
        <w:tc>
          <w:tcPr>
            <w:tcW w:w="1507" w:type="dxa"/>
            <w:shd w:val="clear" w:color="auto" w:fill="auto"/>
          </w:tcPr>
          <w:p w:rsidR="00C36C0B" w:rsidRDefault="00C36C0B" w:rsidP="001B7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AU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en-AU" w:eastAsia="ru-RU"/>
              </w:rPr>
              <w:t>2</w:t>
            </w:r>
          </w:p>
        </w:tc>
      </w:tr>
      <w:tr w:rsidR="00C36C0B" w:rsidRPr="00701B10" w:rsidTr="001B7760">
        <w:tc>
          <w:tcPr>
            <w:tcW w:w="987" w:type="dxa"/>
            <w:shd w:val="clear" w:color="auto" w:fill="auto"/>
          </w:tcPr>
          <w:p w:rsidR="00C36C0B" w:rsidRDefault="00C36C0B" w:rsidP="001B7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AU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en-AU" w:eastAsia="ru-RU"/>
              </w:rPr>
              <w:t>3</w:t>
            </w:r>
          </w:p>
        </w:tc>
        <w:tc>
          <w:tcPr>
            <w:tcW w:w="4877" w:type="dxa"/>
            <w:shd w:val="clear" w:color="auto" w:fill="auto"/>
          </w:tcPr>
          <w:p w:rsidR="00C36C0B" w:rsidRPr="00C36C0B" w:rsidRDefault="00C36C0B" w:rsidP="001F06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en-AU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en-AU" w:eastAsia="ru-RU"/>
              </w:rPr>
              <w:t>Starter Module –Me and  family</w:t>
            </w:r>
          </w:p>
        </w:tc>
        <w:tc>
          <w:tcPr>
            <w:tcW w:w="1507" w:type="dxa"/>
            <w:shd w:val="clear" w:color="auto" w:fill="auto"/>
          </w:tcPr>
          <w:p w:rsidR="00C36C0B" w:rsidRDefault="00C36C0B" w:rsidP="001B7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AU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en-AU" w:eastAsia="ru-RU"/>
              </w:rPr>
              <w:t>2</w:t>
            </w:r>
          </w:p>
        </w:tc>
      </w:tr>
      <w:tr w:rsidR="00C36C0B" w:rsidRPr="00701B10" w:rsidTr="001B7760">
        <w:tc>
          <w:tcPr>
            <w:tcW w:w="987" w:type="dxa"/>
            <w:shd w:val="clear" w:color="auto" w:fill="auto"/>
          </w:tcPr>
          <w:p w:rsidR="00C36C0B" w:rsidRPr="00701B10" w:rsidRDefault="00C36C0B" w:rsidP="001B7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1B1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77" w:type="dxa"/>
            <w:shd w:val="clear" w:color="auto" w:fill="auto"/>
          </w:tcPr>
          <w:p w:rsidR="00C36C0B" w:rsidRPr="00C36C0B" w:rsidRDefault="00C36C0B" w:rsidP="001F06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en-AU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en-AU" w:eastAsia="ru-RU"/>
              </w:rPr>
              <w:t>Module 1 – This is my house</w:t>
            </w:r>
          </w:p>
        </w:tc>
        <w:tc>
          <w:tcPr>
            <w:tcW w:w="1507" w:type="dxa"/>
            <w:shd w:val="clear" w:color="auto" w:fill="auto"/>
          </w:tcPr>
          <w:p w:rsidR="00C36C0B" w:rsidRPr="001F06B4" w:rsidRDefault="001F06B4" w:rsidP="001B7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AU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en-AU" w:eastAsia="ru-RU"/>
              </w:rPr>
              <w:t>12</w:t>
            </w:r>
          </w:p>
        </w:tc>
      </w:tr>
      <w:tr w:rsidR="00C36C0B" w:rsidRPr="00701B10" w:rsidTr="001B7760">
        <w:tc>
          <w:tcPr>
            <w:tcW w:w="987" w:type="dxa"/>
            <w:shd w:val="clear" w:color="auto" w:fill="auto"/>
          </w:tcPr>
          <w:p w:rsidR="00C36C0B" w:rsidRPr="00701B10" w:rsidRDefault="00C36C0B" w:rsidP="001B7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1B1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77" w:type="dxa"/>
            <w:shd w:val="clear" w:color="auto" w:fill="auto"/>
          </w:tcPr>
          <w:p w:rsidR="00C36C0B" w:rsidRPr="00C36C0B" w:rsidRDefault="00C36C0B" w:rsidP="001F06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en-AU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en-AU" w:eastAsia="ru-RU"/>
              </w:rPr>
              <w:t>Module</w:t>
            </w:r>
            <w:r w:rsidR="001F06B4">
              <w:rPr>
                <w:rFonts w:ascii="Times New Roman" w:eastAsiaTheme="minorEastAsia" w:hAnsi="Times New Roman" w:cs="Times New Roman"/>
                <w:sz w:val="24"/>
                <w:szCs w:val="24"/>
                <w:lang w:val="en-AU" w:eastAsia="ru-RU"/>
              </w:rPr>
              <w:t>2 – I Like food</w:t>
            </w:r>
          </w:p>
        </w:tc>
        <w:tc>
          <w:tcPr>
            <w:tcW w:w="1507" w:type="dxa"/>
            <w:shd w:val="clear" w:color="auto" w:fill="auto"/>
          </w:tcPr>
          <w:p w:rsidR="00C36C0B" w:rsidRPr="001F06B4" w:rsidRDefault="001F06B4" w:rsidP="001B7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AU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en-AU" w:eastAsia="ru-RU"/>
              </w:rPr>
              <w:t>13</w:t>
            </w:r>
          </w:p>
        </w:tc>
      </w:tr>
      <w:tr w:rsidR="00C36C0B" w:rsidRPr="00701B10" w:rsidTr="001B7760">
        <w:tc>
          <w:tcPr>
            <w:tcW w:w="987" w:type="dxa"/>
            <w:shd w:val="clear" w:color="auto" w:fill="auto"/>
          </w:tcPr>
          <w:p w:rsidR="00C36C0B" w:rsidRPr="00701B10" w:rsidRDefault="00C36C0B" w:rsidP="001B7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1B1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77" w:type="dxa"/>
            <w:shd w:val="clear" w:color="auto" w:fill="auto"/>
          </w:tcPr>
          <w:p w:rsidR="00C36C0B" w:rsidRPr="00701B10" w:rsidRDefault="00C36C0B" w:rsidP="001F06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en-AU" w:eastAsia="ru-RU"/>
              </w:rPr>
              <w:t>Module</w:t>
            </w:r>
            <w:r w:rsidR="001F06B4">
              <w:rPr>
                <w:rFonts w:ascii="Times New Roman" w:eastAsiaTheme="minorEastAsia" w:hAnsi="Times New Roman" w:cs="Times New Roman"/>
                <w:sz w:val="24"/>
                <w:szCs w:val="24"/>
                <w:lang w:val="en-AU" w:eastAsia="ru-RU"/>
              </w:rPr>
              <w:t>3 – Animals in action</w:t>
            </w:r>
          </w:p>
        </w:tc>
        <w:tc>
          <w:tcPr>
            <w:tcW w:w="1507" w:type="dxa"/>
            <w:shd w:val="clear" w:color="auto" w:fill="auto"/>
          </w:tcPr>
          <w:p w:rsidR="00C36C0B" w:rsidRPr="001F06B4" w:rsidRDefault="001F06B4" w:rsidP="001B7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AU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en-AU" w:eastAsia="ru-RU"/>
              </w:rPr>
              <w:t>13</w:t>
            </w:r>
          </w:p>
        </w:tc>
      </w:tr>
      <w:tr w:rsidR="00C36C0B" w:rsidRPr="00701B10" w:rsidTr="001B7760">
        <w:tc>
          <w:tcPr>
            <w:tcW w:w="987" w:type="dxa"/>
            <w:shd w:val="clear" w:color="auto" w:fill="auto"/>
          </w:tcPr>
          <w:p w:rsidR="00C36C0B" w:rsidRPr="00701B10" w:rsidRDefault="00C36C0B" w:rsidP="001B7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1B1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877" w:type="dxa"/>
            <w:shd w:val="clear" w:color="auto" w:fill="auto"/>
          </w:tcPr>
          <w:p w:rsidR="00C36C0B" w:rsidRPr="001F06B4" w:rsidRDefault="00C36C0B" w:rsidP="001F06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en-AU" w:eastAsia="ru-RU"/>
              </w:rPr>
              <w:t>Module</w:t>
            </w:r>
            <w:r w:rsidR="001F06B4">
              <w:rPr>
                <w:rFonts w:ascii="Times New Roman" w:eastAsiaTheme="minorEastAsia" w:hAnsi="Times New Roman" w:cs="Times New Roman"/>
                <w:sz w:val="24"/>
                <w:szCs w:val="24"/>
                <w:lang w:val="en-AU" w:eastAsia="ru-RU"/>
              </w:rPr>
              <w:t>4 – In my toy box</w:t>
            </w:r>
          </w:p>
        </w:tc>
        <w:tc>
          <w:tcPr>
            <w:tcW w:w="1507" w:type="dxa"/>
            <w:shd w:val="clear" w:color="auto" w:fill="auto"/>
          </w:tcPr>
          <w:p w:rsidR="00C36C0B" w:rsidRPr="001F06B4" w:rsidRDefault="001F06B4" w:rsidP="001B7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AU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en-AU" w:eastAsia="ru-RU"/>
              </w:rPr>
              <w:t>13</w:t>
            </w:r>
          </w:p>
        </w:tc>
      </w:tr>
      <w:tr w:rsidR="00C36C0B" w:rsidRPr="00701B10" w:rsidTr="001B7760">
        <w:tc>
          <w:tcPr>
            <w:tcW w:w="987" w:type="dxa"/>
            <w:shd w:val="clear" w:color="auto" w:fill="auto"/>
          </w:tcPr>
          <w:p w:rsidR="00C36C0B" w:rsidRPr="00701B10" w:rsidRDefault="00C36C0B" w:rsidP="001B7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1B1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877" w:type="dxa"/>
            <w:shd w:val="clear" w:color="auto" w:fill="auto"/>
          </w:tcPr>
          <w:p w:rsidR="00C36C0B" w:rsidRPr="00701B10" w:rsidRDefault="00C36C0B" w:rsidP="001F06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en-AU" w:eastAsia="ru-RU"/>
              </w:rPr>
              <w:t>Module</w:t>
            </w:r>
            <w:r w:rsidR="001F06B4">
              <w:rPr>
                <w:rFonts w:ascii="Times New Roman" w:eastAsiaTheme="minorEastAsia" w:hAnsi="Times New Roman" w:cs="Times New Roman"/>
                <w:sz w:val="24"/>
                <w:szCs w:val="24"/>
                <w:lang w:val="en-AU" w:eastAsia="ru-RU"/>
              </w:rPr>
              <w:t>5 – We love summer</w:t>
            </w:r>
          </w:p>
        </w:tc>
        <w:tc>
          <w:tcPr>
            <w:tcW w:w="1507" w:type="dxa"/>
            <w:shd w:val="clear" w:color="auto" w:fill="auto"/>
          </w:tcPr>
          <w:p w:rsidR="00C36C0B" w:rsidRPr="001F06B4" w:rsidRDefault="001F06B4" w:rsidP="001B7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AU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en-AU" w:eastAsia="ru-RU"/>
              </w:rPr>
              <w:t>12</w:t>
            </w:r>
          </w:p>
        </w:tc>
      </w:tr>
      <w:tr w:rsidR="000717B0" w:rsidRPr="00701B10" w:rsidTr="001B7760">
        <w:tc>
          <w:tcPr>
            <w:tcW w:w="987" w:type="dxa"/>
            <w:shd w:val="clear" w:color="auto" w:fill="auto"/>
          </w:tcPr>
          <w:p w:rsidR="000717B0" w:rsidRPr="00701B10" w:rsidRDefault="000717B0" w:rsidP="001B7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77" w:type="dxa"/>
            <w:shd w:val="clear" w:color="auto" w:fill="auto"/>
          </w:tcPr>
          <w:p w:rsidR="000717B0" w:rsidRPr="000717B0" w:rsidRDefault="000717B0" w:rsidP="001F06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1507" w:type="dxa"/>
            <w:shd w:val="clear" w:color="auto" w:fill="auto"/>
          </w:tcPr>
          <w:p w:rsidR="000717B0" w:rsidRPr="000717B0" w:rsidRDefault="000717B0" w:rsidP="001B7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68</w:t>
            </w:r>
          </w:p>
        </w:tc>
      </w:tr>
    </w:tbl>
    <w:p w:rsidR="00C36C0B" w:rsidRDefault="00C36C0B" w:rsidP="00C36C0B"/>
    <w:p w:rsidR="00C36C0B" w:rsidRPr="000717B0" w:rsidRDefault="000717B0" w:rsidP="00E17FC1">
      <w:pPr>
        <w:jc w:val="center"/>
      </w:pPr>
      <w:r>
        <w:rPr>
          <w:lang w:val="en-AU"/>
        </w:rPr>
        <w:t xml:space="preserve">3 </w:t>
      </w:r>
      <w:r>
        <w:t>класс</w:t>
      </w:r>
    </w:p>
    <w:p w:rsidR="0068348B" w:rsidRPr="00701B10" w:rsidRDefault="0068348B" w:rsidP="0068348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7"/>
        <w:gridCol w:w="4877"/>
        <w:gridCol w:w="1507"/>
      </w:tblGrid>
      <w:tr w:rsidR="0068348B" w:rsidRPr="00701B10" w:rsidTr="0068348B">
        <w:tc>
          <w:tcPr>
            <w:tcW w:w="987" w:type="dxa"/>
            <w:shd w:val="clear" w:color="auto" w:fill="auto"/>
          </w:tcPr>
          <w:p w:rsidR="0068348B" w:rsidRPr="00701B10" w:rsidRDefault="0068348B" w:rsidP="006834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1B1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877" w:type="dxa"/>
            <w:shd w:val="clear" w:color="auto" w:fill="auto"/>
          </w:tcPr>
          <w:p w:rsidR="0068348B" w:rsidRPr="00701B10" w:rsidRDefault="0068348B" w:rsidP="006834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1B1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1507" w:type="dxa"/>
            <w:shd w:val="clear" w:color="auto" w:fill="auto"/>
          </w:tcPr>
          <w:p w:rsidR="0068348B" w:rsidRPr="00701B10" w:rsidRDefault="0068348B" w:rsidP="006834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1B1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68348B" w:rsidRPr="00701B10" w:rsidTr="0068348B">
        <w:tc>
          <w:tcPr>
            <w:tcW w:w="987" w:type="dxa"/>
            <w:shd w:val="clear" w:color="auto" w:fill="auto"/>
          </w:tcPr>
          <w:p w:rsidR="0068348B" w:rsidRPr="00701B10" w:rsidRDefault="0068348B" w:rsidP="006834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1B1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77" w:type="dxa"/>
            <w:shd w:val="clear" w:color="auto" w:fill="auto"/>
          </w:tcPr>
          <w:p w:rsidR="0068348B" w:rsidRPr="00701B10" w:rsidRDefault="0068348B" w:rsidP="006834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1B1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Добро пожаловать снова</w:t>
            </w:r>
          </w:p>
        </w:tc>
        <w:tc>
          <w:tcPr>
            <w:tcW w:w="1507" w:type="dxa"/>
            <w:shd w:val="clear" w:color="auto" w:fill="auto"/>
          </w:tcPr>
          <w:p w:rsidR="0068348B" w:rsidRPr="00701B10" w:rsidRDefault="0068348B" w:rsidP="006834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68348B" w:rsidRPr="00701B10" w:rsidTr="0068348B">
        <w:tc>
          <w:tcPr>
            <w:tcW w:w="987" w:type="dxa"/>
            <w:shd w:val="clear" w:color="auto" w:fill="auto"/>
          </w:tcPr>
          <w:p w:rsidR="0068348B" w:rsidRPr="00701B10" w:rsidRDefault="0068348B" w:rsidP="006834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1B1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77" w:type="dxa"/>
            <w:shd w:val="clear" w:color="auto" w:fill="auto"/>
          </w:tcPr>
          <w:p w:rsidR="0068348B" w:rsidRPr="00701B10" w:rsidRDefault="0068348B" w:rsidP="006834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Модуль – 1             </w:t>
            </w:r>
            <w:r w:rsidRPr="00701B1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Школьные дни</w:t>
            </w:r>
          </w:p>
        </w:tc>
        <w:tc>
          <w:tcPr>
            <w:tcW w:w="1507" w:type="dxa"/>
            <w:shd w:val="clear" w:color="auto" w:fill="auto"/>
          </w:tcPr>
          <w:p w:rsidR="0068348B" w:rsidRPr="00701B10" w:rsidRDefault="0068348B" w:rsidP="006834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1B1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68348B" w:rsidRPr="00701B10" w:rsidTr="0068348B">
        <w:tc>
          <w:tcPr>
            <w:tcW w:w="987" w:type="dxa"/>
            <w:shd w:val="clear" w:color="auto" w:fill="auto"/>
          </w:tcPr>
          <w:p w:rsidR="0068348B" w:rsidRPr="00701B10" w:rsidRDefault="0068348B" w:rsidP="006834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1B1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77" w:type="dxa"/>
            <w:shd w:val="clear" w:color="auto" w:fill="auto"/>
          </w:tcPr>
          <w:p w:rsidR="0068348B" w:rsidRPr="00701B10" w:rsidRDefault="0068348B" w:rsidP="006834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Модуль – 2                     </w:t>
            </w:r>
            <w:r w:rsidRPr="00701B1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Моя семья</w:t>
            </w:r>
          </w:p>
        </w:tc>
        <w:tc>
          <w:tcPr>
            <w:tcW w:w="1507" w:type="dxa"/>
            <w:shd w:val="clear" w:color="auto" w:fill="auto"/>
          </w:tcPr>
          <w:p w:rsidR="0068348B" w:rsidRPr="00701B10" w:rsidRDefault="0068348B" w:rsidP="006834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1B1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68348B" w:rsidRPr="00701B10" w:rsidTr="0068348B">
        <w:tc>
          <w:tcPr>
            <w:tcW w:w="987" w:type="dxa"/>
            <w:shd w:val="clear" w:color="auto" w:fill="auto"/>
          </w:tcPr>
          <w:p w:rsidR="0068348B" w:rsidRPr="00701B10" w:rsidRDefault="0068348B" w:rsidP="006834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1B1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77" w:type="dxa"/>
            <w:shd w:val="clear" w:color="auto" w:fill="auto"/>
          </w:tcPr>
          <w:p w:rsidR="0068348B" w:rsidRPr="00701B10" w:rsidRDefault="0068348B" w:rsidP="006834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Модуль – 3         </w:t>
            </w:r>
            <w:r w:rsidRPr="00701B1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Моя любимая еда</w:t>
            </w:r>
          </w:p>
        </w:tc>
        <w:tc>
          <w:tcPr>
            <w:tcW w:w="1507" w:type="dxa"/>
            <w:shd w:val="clear" w:color="auto" w:fill="auto"/>
          </w:tcPr>
          <w:p w:rsidR="0068348B" w:rsidRPr="00701B10" w:rsidRDefault="0068348B" w:rsidP="006834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1B1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68348B" w:rsidRPr="00701B10" w:rsidTr="0068348B">
        <w:tc>
          <w:tcPr>
            <w:tcW w:w="987" w:type="dxa"/>
            <w:shd w:val="clear" w:color="auto" w:fill="auto"/>
          </w:tcPr>
          <w:p w:rsidR="0068348B" w:rsidRPr="00701B10" w:rsidRDefault="0068348B" w:rsidP="006834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1B1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877" w:type="dxa"/>
            <w:shd w:val="clear" w:color="auto" w:fill="auto"/>
          </w:tcPr>
          <w:p w:rsidR="0068348B" w:rsidRPr="00701B10" w:rsidRDefault="0068348B" w:rsidP="006834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Модуль – 4                </w:t>
            </w:r>
            <w:r w:rsidRPr="00701B1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Мои игрушки</w:t>
            </w:r>
          </w:p>
        </w:tc>
        <w:tc>
          <w:tcPr>
            <w:tcW w:w="1507" w:type="dxa"/>
            <w:shd w:val="clear" w:color="auto" w:fill="auto"/>
          </w:tcPr>
          <w:p w:rsidR="0068348B" w:rsidRPr="00701B10" w:rsidRDefault="0068348B" w:rsidP="006834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68348B" w:rsidRPr="00701B10" w:rsidTr="0068348B">
        <w:tc>
          <w:tcPr>
            <w:tcW w:w="987" w:type="dxa"/>
            <w:shd w:val="clear" w:color="auto" w:fill="auto"/>
          </w:tcPr>
          <w:p w:rsidR="0068348B" w:rsidRPr="00701B10" w:rsidRDefault="0068348B" w:rsidP="006834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1B1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877" w:type="dxa"/>
            <w:shd w:val="clear" w:color="auto" w:fill="auto"/>
          </w:tcPr>
          <w:p w:rsidR="0068348B" w:rsidRPr="00701B10" w:rsidRDefault="0068348B" w:rsidP="006834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Модуль – 5          </w:t>
            </w:r>
            <w:r w:rsidRPr="00701B1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Пушистые друзья</w:t>
            </w:r>
          </w:p>
        </w:tc>
        <w:tc>
          <w:tcPr>
            <w:tcW w:w="1507" w:type="dxa"/>
            <w:shd w:val="clear" w:color="auto" w:fill="auto"/>
          </w:tcPr>
          <w:p w:rsidR="0068348B" w:rsidRPr="00701B10" w:rsidRDefault="0068348B" w:rsidP="006834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68348B" w:rsidRPr="00701B10" w:rsidTr="0068348B">
        <w:tc>
          <w:tcPr>
            <w:tcW w:w="987" w:type="dxa"/>
            <w:shd w:val="clear" w:color="auto" w:fill="auto"/>
          </w:tcPr>
          <w:p w:rsidR="0068348B" w:rsidRPr="00701B10" w:rsidRDefault="0068348B" w:rsidP="006834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1B1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877" w:type="dxa"/>
            <w:shd w:val="clear" w:color="auto" w:fill="auto"/>
          </w:tcPr>
          <w:p w:rsidR="0068348B" w:rsidRPr="00701B10" w:rsidRDefault="0068348B" w:rsidP="006834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Модуль – 6                         </w:t>
            </w:r>
            <w:r w:rsidRPr="00701B1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Мой дом</w:t>
            </w:r>
          </w:p>
        </w:tc>
        <w:tc>
          <w:tcPr>
            <w:tcW w:w="1507" w:type="dxa"/>
            <w:shd w:val="clear" w:color="auto" w:fill="auto"/>
          </w:tcPr>
          <w:p w:rsidR="0068348B" w:rsidRPr="00701B10" w:rsidRDefault="0068348B" w:rsidP="006834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1B1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68348B" w:rsidRPr="00701B10" w:rsidTr="0068348B">
        <w:tc>
          <w:tcPr>
            <w:tcW w:w="987" w:type="dxa"/>
            <w:shd w:val="clear" w:color="auto" w:fill="auto"/>
          </w:tcPr>
          <w:p w:rsidR="0068348B" w:rsidRPr="00701B10" w:rsidRDefault="0068348B" w:rsidP="006834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1B1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877" w:type="dxa"/>
            <w:shd w:val="clear" w:color="auto" w:fill="auto"/>
          </w:tcPr>
          <w:p w:rsidR="0068348B" w:rsidRPr="00701B10" w:rsidRDefault="0068348B" w:rsidP="006834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Модуль – 7              </w:t>
            </w:r>
            <w:r w:rsidRPr="00701B1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Выходной день</w:t>
            </w:r>
          </w:p>
        </w:tc>
        <w:tc>
          <w:tcPr>
            <w:tcW w:w="1507" w:type="dxa"/>
            <w:shd w:val="clear" w:color="auto" w:fill="auto"/>
          </w:tcPr>
          <w:p w:rsidR="0068348B" w:rsidRPr="00701B10" w:rsidRDefault="0068348B" w:rsidP="006834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1B1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68348B" w:rsidRPr="00701B10" w:rsidTr="0068348B">
        <w:tc>
          <w:tcPr>
            <w:tcW w:w="987" w:type="dxa"/>
            <w:shd w:val="clear" w:color="auto" w:fill="auto"/>
          </w:tcPr>
          <w:p w:rsidR="0068348B" w:rsidRPr="00701B10" w:rsidRDefault="0068348B" w:rsidP="006834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1B1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877" w:type="dxa"/>
            <w:shd w:val="clear" w:color="auto" w:fill="auto"/>
          </w:tcPr>
          <w:p w:rsidR="0068348B" w:rsidRPr="00701B10" w:rsidRDefault="0068348B" w:rsidP="006834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Модуль – 8                  </w:t>
            </w:r>
            <w:r w:rsidRPr="00701B1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День за днем</w:t>
            </w:r>
          </w:p>
        </w:tc>
        <w:tc>
          <w:tcPr>
            <w:tcW w:w="1507" w:type="dxa"/>
            <w:shd w:val="clear" w:color="auto" w:fill="auto"/>
          </w:tcPr>
          <w:p w:rsidR="0068348B" w:rsidRPr="00701B10" w:rsidRDefault="0068348B" w:rsidP="006834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1B1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68348B" w:rsidRPr="00E17FC1" w:rsidTr="0068348B">
        <w:tc>
          <w:tcPr>
            <w:tcW w:w="987" w:type="dxa"/>
            <w:shd w:val="clear" w:color="auto" w:fill="auto"/>
          </w:tcPr>
          <w:p w:rsidR="0068348B" w:rsidRPr="00701B10" w:rsidRDefault="0068348B" w:rsidP="006834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77" w:type="dxa"/>
            <w:shd w:val="clear" w:color="auto" w:fill="auto"/>
          </w:tcPr>
          <w:p w:rsidR="0068348B" w:rsidRPr="00701B10" w:rsidRDefault="0068348B" w:rsidP="006834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1B1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507" w:type="dxa"/>
            <w:shd w:val="clear" w:color="auto" w:fill="auto"/>
          </w:tcPr>
          <w:p w:rsidR="0068348B" w:rsidRPr="00701B10" w:rsidRDefault="0068348B" w:rsidP="006834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1B1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68</w:t>
            </w:r>
          </w:p>
        </w:tc>
      </w:tr>
    </w:tbl>
    <w:p w:rsidR="0068348B" w:rsidRDefault="0068348B" w:rsidP="0068348B">
      <w:pPr>
        <w:rPr>
          <w:lang w:val="en-AU"/>
        </w:rPr>
      </w:pPr>
    </w:p>
    <w:p w:rsidR="00C36C0B" w:rsidRDefault="000717B0" w:rsidP="000717B0">
      <w:pPr>
        <w:tabs>
          <w:tab w:val="left" w:pos="3669"/>
        </w:tabs>
      </w:pPr>
      <w:r>
        <w:tab/>
        <w:t>4 класс</w:t>
      </w:r>
    </w:p>
    <w:p w:rsidR="000717B0" w:rsidRPr="00701B10" w:rsidRDefault="000717B0" w:rsidP="000717B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7"/>
        <w:gridCol w:w="4877"/>
        <w:gridCol w:w="1507"/>
      </w:tblGrid>
      <w:tr w:rsidR="000717B0" w:rsidRPr="00701B10" w:rsidTr="001B7760">
        <w:tc>
          <w:tcPr>
            <w:tcW w:w="987" w:type="dxa"/>
            <w:shd w:val="clear" w:color="auto" w:fill="auto"/>
          </w:tcPr>
          <w:p w:rsidR="000717B0" w:rsidRPr="00701B10" w:rsidRDefault="000717B0" w:rsidP="001B7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1B1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877" w:type="dxa"/>
            <w:shd w:val="clear" w:color="auto" w:fill="auto"/>
          </w:tcPr>
          <w:p w:rsidR="000717B0" w:rsidRPr="00701B10" w:rsidRDefault="000717B0" w:rsidP="001B7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1B1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1507" w:type="dxa"/>
            <w:shd w:val="clear" w:color="auto" w:fill="auto"/>
          </w:tcPr>
          <w:p w:rsidR="000717B0" w:rsidRPr="00701B10" w:rsidRDefault="000717B0" w:rsidP="001B7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1B1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0717B0" w:rsidRPr="00701B10" w:rsidTr="001B7760">
        <w:tc>
          <w:tcPr>
            <w:tcW w:w="987" w:type="dxa"/>
            <w:shd w:val="clear" w:color="auto" w:fill="auto"/>
          </w:tcPr>
          <w:p w:rsidR="000717B0" w:rsidRPr="00701B10" w:rsidRDefault="000717B0" w:rsidP="001B7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1B1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77" w:type="dxa"/>
            <w:shd w:val="clear" w:color="auto" w:fill="auto"/>
          </w:tcPr>
          <w:p w:rsidR="000717B0" w:rsidRPr="00701B10" w:rsidRDefault="000717B0" w:rsidP="001B7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1B1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Добро пожаловать снова</w:t>
            </w:r>
          </w:p>
        </w:tc>
        <w:tc>
          <w:tcPr>
            <w:tcW w:w="1507" w:type="dxa"/>
            <w:shd w:val="clear" w:color="auto" w:fill="auto"/>
          </w:tcPr>
          <w:p w:rsidR="000717B0" w:rsidRPr="00701B10" w:rsidRDefault="000717B0" w:rsidP="001B7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0717B0" w:rsidRPr="00701B10" w:rsidTr="001B7760">
        <w:tc>
          <w:tcPr>
            <w:tcW w:w="987" w:type="dxa"/>
            <w:shd w:val="clear" w:color="auto" w:fill="auto"/>
          </w:tcPr>
          <w:p w:rsidR="000717B0" w:rsidRPr="00701B10" w:rsidRDefault="000717B0" w:rsidP="001B7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1B1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77" w:type="dxa"/>
            <w:shd w:val="clear" w:color="auto" w:fill="auto"/>
          </w:tcPr>
          <w:p w:rsidR="000717B0" w:rsidRPr="00701B10" w:rsidRDefault="000717B0" w:rsidP="001B7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Модуль – 1</w:t>
            </w:r>
            <w:r w:rsidRPr="000717B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en-AU" w:eastAsia="ru-RU"/>
              </w:rPr>
              <w:t>Family</w:t>
            </w:r>
            <w:r w:rsidRPr="000717B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en-AU" w:eastAsia="ru-RU"/>
              </w:rPr>
              <w:t>and</w:t>
            </w:r>
            <w:r w:rsidRPr="000717B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en-AU" w:eastAsia="ru-RU"/>
              </w:rPr>
              <w:t>friends</w:t>
            </w:r>
            <w:r w:rsidRPr="000717B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!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           </w:t>
            </w:r>
          </w:p>
        </w:tc>
        <w:tc>
          <w:tcPr>
            <w:tcW w:w="1507" w:type="dxa"/>
            <w:shd w:val="clear" w:color="auto" w:fill="auto"/>
          </w:tcPr>
          <w:p w:rsidR="000717B0" w:rsidRPr="00701B10" w:rsidRDefault="000717B0" w:rsidP="001B7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1B1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0717B0" w:rsidRPr="00701B10" w:rsidTr="001B7760">
        <w:tc>
          <w:tcPr>
            <w:tcW w:w="987" w:type="dxa"/>
            <w:shd w:val="clear" w:color="auto" w:fill="auto"/>
          </w:tcPr>
          <w:p w:rsidR="000717B0" w:rsidRPr="00701B10" w:rsidRDefault="000717B0" w:rsidP="001B7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1B1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77" w:type="dxa"/>
            <w:shd w:val="clear" w:color="auto" w:fill="auto"/>
          </w:tcPr>
          <w:p w:rsidR="000717B0" w:rsidRPr="000717B0" w:rsidRDefault="000717B0" w:rsidP="001B7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AU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Модуль – 2   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en-AU" w:eastAsia="ru-RU"/>
              </w:rPr>
              <w:t>A working day!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                </w:t>
            </w:r>
          </w:p>
        </w:tc>
        <w:tc>
          <w:tcPr>
            <w:tcW w:w="1507" w:type="dxa"/>
            <w:shd w:val="clear" w:color="auto" w:fill="auto"/>
          </w:tcPr>
          <w:p w:rsidR="000717B0" w:rsidRPr="00701B10" w:rsidRDefault="000717B0" w:rsidP="001B7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1B1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0717B0" w:rsidRPr="00701B10" w:rsidTr="001B7760">
        <w:tc>
          <w:tcPr>
            <w:tcW w:w="987" w:type="dxa"/>
            <w:shd w:val="clear" w:color="auto" w:fill="auto"/>
          </w:tcPr>
          <w:p w:rsidR="000717B0" w:rsidRPr="00701B10" w:rsidRDefault="000717B0" w:rsidP="001B7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1B1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77" w:type="dxa"/>
            <w:shd w:val="clear" w:color="auto" w:fill="auto"/>
          </w:tcPr>
          <w:p w:rsidR="000717B0" w:rsidRPr="000717B0" w:rsidRDefault="000717B0" w:rsidP="001B7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AU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Модуль – 3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en-AU" w:eastAsia="ru-RU"/>
              </w:rPr>
              <w:t xml:space="preserve"> Tasty treats!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      </w:t>
            </w:r>
          </w:p>
        </w:tc>
        <w:tc>
          <w:tcPr>
            <w:tcW w:w="1507" w:type="dxa"/>
            <w:shd w:val="clear" w:color="auto" w:fill="auto"/>
          </w:tcPr>
          <w:p w:rsidR="000717B0" w:rsidRPr="00701B10" w:rsidRDefault="000717B0" w:rsidP="001B7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1B1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0717B0" w:rsidRPr="00701B10" w:rsidTr="001B7760">
        <w:tc>
          <w:tcPr>
            <w:tcW w:w="987" w:type="dxa"/>
            <w:shd w:val="clear" w:color="auto" w:fill="auto"/>
          </w:tcPr>
          <w:p w:rsidR="000717B0" w:rsidRPr="00701B10" w:rsidRDefault="000717B0" w:rsidP="001B7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1B1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877" w:type="dxa"/>
            <w:shd w:val="clear" w:color="auto" w:fill="auto"/>
          </w:tcPr>
          <w:p w:rsidR="000717B0" w:rsidRPr="000717B0" w:rsidRDefault="000717B0" w:rsidP="001B7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Модуль – 4 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en-AU" w:eastAsia="ru-RU"/>
              </w:rPr>
              <w:t>At the zoo!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            </w:t>
            </w:r>
          </w:p>
        </w:tc>
        <w:tc>
          <w:tcPr>
            <w:tcW w:w="1507" w:type="dxa"/>
            <w:shd w:val="clear" w:color="auto" w:fill="auto"/>
          </w:tcPr>
          <w:p w:rsidR="000717B0" w:rsidRPr="00701B10" w:rsidRDefault="000717B0" w:rsidP="001B7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0717B0" w:rsidRPr="00701B10" w:rsidTr="001B7760">
        <w:tc>
          <w:tcPr>
            <w:tcW w:w="987" w:type="dxa"/>
            <w:shd w:val="clear" w:color="auto" w:fill="auto"/>
          </w:tcPr>
          <w:p w:rsidR="000717B0" w:rsidRPr="00701B10" w:rsidRDefault="000717B0" w:rsidP="001B7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1B1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877" w:type="dxa"/>
            <w:shd w:val="clear" w:color="auto" w:fill="auto"/>
          </w:tcPr>
          <w:p w:rsidR="000717B0" w:rsidRPr="000717B0" w:rsidRDefault="000717B0" w:rsidP="001B7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AU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Модуль</w:t>
            </w:r>
            <w:r w:rsidRPr="000717B0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 xml:space="preserve"> – 5  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en-AU" w:eastAsia="ru-RU"/>
              </w:rPr>
              <w:t>Where were you yesterday?</w:t>
            </w:r>
            <w:r w:rsidRPr="000717B0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 xml:space="preserve">      </w:t>
            </w:r>
          </w:p>
        </w:tc>
        <w:tc>
          <w:tcPr>
            <w:tcW w:w="1507" w:type="dxa"/>
            <w:shd w:val="clear" w:color="auto" w:fill="auto"/>
          </w:tcPr>
          <w:p w:rsidR="000717B0" w:rsidRPr="00701B10" w:rsidRDefault="000717B0" w:rsidP="001B7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0717B0" w:rsidRPr="00701B10" w:rsidTr="001B7760">
        <w:tc>
          <w:tcPr>
            <w:tcW w:w="987" w:type="dxa"/>
            <w:shd w:val="clear" w:color="auto" w:fill="auto"/>
          </w:tcPr>
          <w:p w:rsidR="000717B0" w:rsidRPr="00701B10" w:rsidRDefault="000717B0" w:rsidP="001B7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1B1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877" w:type="dxa"/>
            <w:shd w:val="clear" w:color="auto" w:fill="auto"/>
          </w:tcPr>
          <w:p w:rsidR="000717B0" w:rsidRPr="000717B0" w:rsidRDefault="000717B0" w:rsidP="001B7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AU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Модуль – 6    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en-AU" w:eastAsia="ru-RU"/>
              </w:rPr>
              <w:t>Tell the tale!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                   </w:t>
            </w:r>
          </w:p>
        </w:tc>
        <w:tc>
          <w:tcPr>
            <w:tcW w:w="1507" w:type="dxa"/>
            <w:shd w:val="clear" w:color="auto" w:fill="auto"/>
          </w:tcPr>
          <w:p w:rsidR="000717B0" w:rsidRPr="00701B10" w:rsidRDefault="000717B0" w:rsidP="001B7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1B1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0717B0" w:rsidRPr="00701B10" w:rsidTr="001B7760">
        <w:tc>
          <w:tcPr>
            <w:tcW w:w="987" w:type="dxa"/>
            <w:shd w:val="clear" w:color="auto" w:fill="auto"/>
          </w:tcPr>
          <w:p w:rsidR="000717B0" w:rsidRPr="00701B10" w:rsidRDefault="000717B0" w:rsidP="001B7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1B1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877" w:type="dxa"/>
            <w:shd w:val="clear" w:color="auto" w:fill="auto"/>
          </w:tcPr>
          <w:p w:rsidR="000717B0" w:rsidRPr="000717B0" w:rsidRDefault="000717B0" w:rsidP="001B7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Модуль – 7   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en-AU" w:eastAsia="ru-RU"/>
              </w:rPr>
              <w:t>Days</w:t>
            </w:r>
            <w:r w:rsidRPr="000717B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en-AU" w:eastAsia="ru-RU"/>
              </w:rPr>
              <w:t>to</w:t>
            </w:r>
            <w:r w:rsidRPr="000717B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en-AU" w:eastAsia="ru-RU"/>
              </w:rPr>
              <w:t>remember</w:t>
            </w:r>
            <w:r w:rsidRPr="000717B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!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         </w:t>
            </w:r>
          </w:p>
        </w:tc>
        <w:tc>
          <w:tcPr>
            <w:tcW w:w="1507" w:type="dxa"/>
            <w:shd w:val="clear" w:color="auto" w:fill="auto"/>
          </w:tcPr>
          <w:p w:rsidR="000717B0" w:rsidRPr="00701B10" w:rsidRDefault="000717B0" w:rsidP="001B7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1B1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0717B0" w:rsidRPr="00701B10" w:rsidTr="001B7760">
        <w:tc>
          <w:tcPr>
            <w:tcW w:w="987" w:type="dxa"/>
            <w:shd w:val="clear" w:color="auto" w:fill="auto"/>
          </w:tcPr>
          <w:p w:rsidR="000717B0" w:rsidRPr="00701B10" w:rsidRDefault="000717B0" w:rsidP="001B7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1B1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877" w:type="dxa"/>
            <w:shd w:val="clear" w:color="auto" w:fill="auto"/>
          </w:tcPr>
          <w:p w:rsidR="000717B0" w:rsidRPr="000717B0" w:rsidRDefault="000717B0" w:rsidP="001B7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AU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Модуль – 8  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en-AU" w:eastAsia="ru-RU"/>
              </w:rPr>
              <w:t>Places to go!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              </w:t>
            </w:r>
          </w:p>
        </w:tc>
        <w:tc>
          <w:tcPr>
            <w:tcW w:w="1507" w:type="dxa"/>
            <w:shd w:val="clear" w:color="auto" w:fill="auto"/>
          </w:tcPr>
          <w:p w:rsidR="000717B0" w:rsidRPr="00701B10" w:rsidRDefault="000717B0" w:rsidP="001B7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1B1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0717B0" w:rsidRPr="000717B0" w:rsidTr="001B7760">
        <w:tc>
          <w:tcPr>
            <w:tcW w:w="987" w:type="dxa"/>
            <w:shd w:val="clear" w:color="auto" w:fill="auto"/>
          </w:tcPr>
          <w:p w:rsidR="000717B0" w:rsidRPr="00701B10" w:rsidRDefault="000717B0" w:rsidP="001B7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77" w:type="dxa"/>
            <w:shd w:val="clear" w:color="auto" w:fill="auto"/>
          </w:tcPr>
          <w:p w:rsidR="000717B0" w:rsidRPr="00701B10" w:rsidRDefault="000717B0" w:rsidP="001B7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1B1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507" w:type="dxa"/>
            <w:shd w:val="clear" w:color="auto" w:fill="auto"/>
          </w:tcPr>
          <w:p w:rsidR="000717B0" w:rsidRPr="00701B10" w:rsidRDefault="000717B0" w:rsidP="001B7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1B1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68</w:t>
            </w:r>
          </w:p>
        </w:tc>
      </w:tr>
    </w:tbl>
    <w:p w:rsidR="000717B0" w:rsidRDefault="000717B0" w:rsidP="000717B0">
      <w:pPr>
        <w:tabs>
          <w:tab w:val="left" w:pos="3669"/>
        </w:tabs>
        <w:rPr>
          <w:lang w:val="en-AU"/>
        </w:rPr>
      </w:pPr>
    </w:p>
    <w:sectPr w:rsidR="000717B0" w:rsidSect="0032341D">
      <w:pgSz w:w="11906" w:h="16838"/>
      <w:pgMar w:top="1134" w:right="850" w:bottom="1134" w:left="1701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6514" w:rsidRDefault="00E36514" w:rsidP="001B7760">
      <w:pPr>
        <w:spacing w:after="0" w:line="240" w:lineRule="auto"/>
      </w:pPr>
      <w:r>
        <w:separator/>
      </w:r>
    </w:p>
  </w:endnote>
  <w:endnote w:type="continuationSeparator" w:id="0">
    <w:p w:rsidR="00E36514" w:rsidRDefault="00E36514" w:rsidP="001B77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6514" w:rsidRDefault="00E36514" w:rsidP="001B7760">
      <w:pPr>
        <w:spacing w:after="0" w:line="240" w:lineRule="auto"/>
      </w:pPr>
      <w:r>
        <w:separator/>
      </w:r>
    </w:p>
  </w:footnote>
  <w:footnote w:type="continuationSeparator" w:id="0">
    <w:p w:rsidR="00E36514" w:rsidRDefault="00E36514" w:rsidP="001B77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62A45"/>
    <w:multiLevelType w:val="hybridMultilevel"/>
    <w:tmpl w:val="9CB8D6FE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">
    <w:nsid w:val="11AC2D7A"/>
    <w:multiLevelType w:val="hybridMultilevel"/>
    <w:tmpl w:val="AA645ED6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">
    <w:nsid w:val="150062B0"/>
    <w:multiLevelType w:val="hybridMultilevel"/>
    <w:tmpl w:val="AE86D234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3">
    <w:nsid w:val="19127F14"/>
    <w:multiLevelType w:val="hybridMultilevel"/>
    <w:tmpl w:val="1060BA54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4">
    <w:nsid w:val="19187396"/>
    <w:multiLevelType w:val="hybridMultilevel"/>
    <w:tmpl w:val="2B585DE4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5">
    <w:nsid w:val="1C355FA9"/>
    <w:multiLevelType w:val="hybridMultilevel"/>
    <w:tmpl w:val="5E5C46B4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6">
    <w:nsid w:val="1CCC69AF"/>
    <w:multiLevelType w:val="hybridMultilevel"/>
    <w:tmpl w:val="497C7D3C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7">
    <w:nsid w:val="1CEA03DB"/>
    <w:multiLevelType w:val="hybridMultilevel"/>
    <w:tmpl w:val="4C4EAE7C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8">
    <w:nsid w:val="27FA4E2B"/>
    <w:multiLevelType w:val="hybridMultilevel"/>
    <w:tmpl w:val="061225F2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9">
    <w:nsid w:val="2E0710C7"/>
    <w:multiLevelType w:val="hybridMultilevel"/>
    <w:tmpl w:val="B3DC9D5C"/>
    <w:lvl w:ilvl="0" w:tplc="7D58F9C4">
      <w:start w:val="1"/>
      <w:numFmt w:val="bullet"/>
      <w:lvlText w:val="–"/>
      <w:lvlJc w:val="left"/>
      <w:pPr>
        <w:ind w:left="0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0">
    <w:nsid w:val="2F0B082F"/>
    <w:multiLevelType w:val="hybridMultilevel"/>
    <w:tmpl w:val="2E861B0A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1">
    <w:nsid w:val="2FB3324C"/>
    <w:multiLevelType w:val="hybridMultilevel"/>
    <w:tmpl w:val="8E3E7C60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2">
    <w:nsid w:val="34777663"/>
    <w:multiLevelType w:val="hybridMultilevel"/>
    <w:tmpl w:val="221873C2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3">
    <w:nsid w:val="3D342E25"/>
    <w:multiLevelType w:val="hybridMultilevel"/>
    <w:tmpl w:val="0700D2EA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4">
    <w:nsid w:val="405A0AB1"/>
    <w:multiLevelType w:val="hybridMultilevel"/>
    <w:tmpl w:val="C3BA6DDE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5">
    <w:nsid w:val="4B333734"/>
    <w:multiLevelType w:val="hybridMultilevel"/>
    <w:tmpl w:val="14D0D33E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6">
    <w:nsid w:val="521C32A2"/>
    <w:multiLevelType w:val="hybridMultilevel"/>
    <w:tmpl w:val="8180A568"/>
    <w:lvl w:ilvl="0" w:tplc="896C54D4">
      <w:start w:val="1"/>
      <w:numFmt w:val="bullet"/>
      <w:lvlText w:val="–"/>
      <w:lvlJc w:val="left"/>
      <w:pPr>
        <w:ind w:left="0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7">
    <w:nsid w:val="583408F5"/>
    <w:multiLevelType w:val="hybridMultilevel"/>
    <w:tmpl w:val="B394C30E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8">
    <w:nsid w:val="5AAE1130"/>
    <w:multiLevelType w:val="hybridMultilevel"/>
    <w:tmpl w:val="498C085C"/>
    <w:lvl w:ilvl="0" w:tplc="0574B072">
      <w:start w:val="1"/>
      <w:numFmt w:val="bullet"/>
      <w:lvlText w:val="–"/>
      <w:lvlJc w:val="left"/>
      <w:pPr>
        <w:ind w:left="0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FB567FB"/>
    <w:multiLevelType w:val="hybridMultilevel"/>
    <w:tmpl w:val="B746AB7A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0">
    <w:nsid w:val="638D5875"/>
    <w:multiLevelType w:val="hybridMultilevel"/>
    <w:tmpl w:val="B62EB5D8"/>
    <w:lvl w:ilvl="0" w:tplc="B02E6EF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1">
    <w:nsid w:val="6DB15C81"/>
    <w:multiLevelType w:val="multilevel"/>
    <w:tmpl w:val="0554DA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bCs/>
        <w:iCs w:val="0"/>
      </w:rPr>
    </w:lvl>
    <w:lvl w:ilvl="3">
      <w:start w:val="1"/>
      <w:numFmt w:val="decimal"/>
      <w:isLgl/>
      <w:lvlText w:val="%1.%2.%3.%4."/>
      <w:lvlJc w:val="left"/>
      <w:pPr>
        <w:ind w:left="405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2">
    <w:nsid w:val="6E4C2091"/>
    <w:multiLevelType w:val="hybridMultilevel"/>
    <w:tmpl w:val="3B86F34C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3">
    <w:nsid w:val="75A17B76"/>
    <w:multiLevelType w:val="hybridMultilevel"/>
    <w:tmpl w:val="833E6EAE"/>
    <w:lvl w:ilvl="0" w:tplc="E36A0D9A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D3F2875"/>
    <w:multiLevelType w:val="hybridMultilevel"/>
    <w:tmpl w:val="87EAB10E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20"/>
  </w:num>
  <w:num w:numId="3">
    <w:abstractNumId w:val="18"/>
  </w:num>
  <w:num w:numId="4">
    <w:abstractNumId w:val="9"/>
  </w:num>
  <w:num w:numId="5">
    <w:abstractNumId w:val="24"/>
  </w:num>
  <w:num w:numId="6">
    <w:abstractNumId w:val="11"/>
  </w:num>
  <w:num w:numId="7">
    <w:abstractNumId w:val="15"/>
  </w:num>
  <w:num w:numId="8">
    <w:abstractNumId w:val="1"/>
  </w:num>
  <w:num w:numId="9">
    <w:abstractNumId w:val="16"/>
  </w:num>
  <w:num w:numId="10">
    <w:abstractNumId w:val="2"/>
  </w:num>
  <w:num w:numId="11">
    <w:abstractNumId w:val="4"/>
  </w:num>
  <w:num w:numId="12">
    <w:abstractNumId w:val="14"/>
  </w:num>
  <w:num w:numId="13">
    <w:abstractNumId w:val="19"/>
  </w:num>
  <w:num w:numId="14">
    <w:abstractNumId w:val="17"/>
  </w:num>
  <w:num w:numId="15">
    <w:abstractNumId w:val="12"/>
  </w:num>
  <w:num w:numId="16">
    <w:abstractNumId w:val="13"/>
  </w:num>
  <w:num w:numId="17">
    <w:abstractNumId w:val="8"/>
  </w:num>
  <w:num w:numId="18">
    <w:abstractNumId w:val="7"/>
  </w:num>
  <w:num w:numId="19">
    <w:abstractNumId w:val="0"/>
  </w:num>
  <w:num w:numId="20">
    <w:abstractNumId w:val="6"/>
  </w:num>
  <w:num w:numId="21">
    <w:abstractNumId w:val="5"/>
  </w:num>
  <w:num w:numId="22">
    <w:abstractNumId w:val="10"/>
  </w:num>
  <w:num w:numId="23">
    <w:abstractNumId w:val="3"/>
  </w:num>
  <w:num w:numId="24">
    <w:abstractNumId w:val="22"/>
  </w:num>
  <w:num w:numId="2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5BBD"/>
    <w:rsid w:val="000717B0"/>
    <w:rsid w:val="0015715E"/>
    <w:rsid w:val="001B7760"/>
    <w:rsid w:val="001F06B4"/>
    <w:rsid w:val="002E5D33"/>
    <w:rsid w:val="0032341D"/>
    <w:rsid w:val="004E1F42"/>
    <w:rsid w:val="004F7D53"/>
    <w:rsid w:val="0068348B"/>
    <w:rsid w:val="00691B5D"/>
    <w:rsid w:val="008B5BBD"/>
    <w:rsid w:val="00C36C0B"/>
    <w:rsid w:val="00D003EC"/>
    <w:rsid w:val="00D1259E"/>
    <w:rsid w:val="00E17FC1"/>
    <w:rsid w:val="00E36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сновной"/>
    <w:basedOn w:val="a"/>
    <w:link w:val="a4"/>
    <w:rsid w:val="0068348B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character" w:customStyle="1" w:styleId="a4">
    <w:name w:val="Основной Знак"/>
    <w:link w:val="a3"/>
    <w:rsid w:val="0068348B"/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table" w:styleId="a5">
    <w:name w:val="Table Grid"/>
    <w:basedOn w:val="a1"/>
    <w:uiPriority w:val="59"/>
    <w:rsid w:val="004F7D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1B77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B7760"/>
  </w:style>
  <w:style w:type="paragraph" w:styleId="a8">
    <w:name w:val="footer"/>
    <w:basedOn w:val="a"/>
    <w:link w:val="a9"/>
    <w:uiPriority w:val="99"/>
    <w:unhideWhenUsed/>
    <w:rsid w:val="001B77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B7760"/>
  </w:style>
  <w:style w:type="paragraph" w:styleId="aa">
    <w:name w:val="Balloon Text"/>
    <w:basedOn w:val="a"/>
    <w:link w:val="ab"/>
    <w:uiPriority w:val="99"/>
    <w:semiHidden/>
    <w:unhideWhenUsed/>
    <w:rsid w:val="003234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2341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сновной"/>
    <w:basedOn w:val="a"/>
    <w:link w:val="a4"/>
    <w:rsid w:val="0068348B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character" w:customStyle="1" w:styleId="a4">
    <w:name w:val="Основной Знак"/>
    <w:link w:val="a3"/>
    <w:rsid w:val="0068348B"/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table" w:styleId="a5">
    <w:name w:val="Table Grid"/>
    <w:basedOn w:val="a1"/>
    <w:uiPriority w:val="59"/>
    <w:rsid w:val="004F7D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1B77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B7760"/>
  </w:style>
  <w:style w:type="paragraph" w:styleId="a8">
    <w:name w:val="footer"/>
    <w:basedOn w:val="a"/>
    <w:link w:val="a9"/>
    <w:uiPriority w:val="99"/>
    <w:unhideWhenUsed/>
    <w:rsid w:val="001B77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B7760"/>
  </w:style>
  <w:style w:type="paragraph" w:styleId="aa">
    <w:name w:val="Balloon Text"/>
    <w:basedOn w:val="a"/>
    <w:link w:val="ab"/>
    <w:uiPriority w:val="99"/>
    <w:semiHidden/>
    <w:unhideWhenUsed/>
    <w:rsid w:val="003234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234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68C9E3-7442-4B56-870D-2D09D308BB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31</Pages>
  <Words>6611</Words>
  <Characters>37688</Characters>
  <Application>Microsoft Office Word</Application>
  <DocSecurity>0</DocSecurity>
  <Lines>314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6</cp:revision>
  <cp:lastPrinted>2021-09-16T05:58:00Z</cp:lastPrinted>
  <dcterms:created xsi:type="dcterms:W3CDTF">2021-09-15T05:31:00Z</dcterms:created>
  <dcterms:modified xsi:type="dcterms:W3CDTF">2021-09-16T06:12:00Z</dcterms:modified>
</cp:coreProperties>
</file>